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A21C9" w:rsidRPr="0098744B" w:rsidRDefault="00000000" w:rsidP="0098744B">
      <w:pPr>
        <w:spacing w:after="0" w:line="240" w:lineRule="auto"/>
        <w:rPr>
          <w:rFonts w:eastAsia="Times New Roman"/>
          <w:i/>
          <w:sz w:val="24"/>
          <w:szCs w:val="24"/>
        </w:rPr>
      </w:pPr>
      <w:r w:rsidRPr="0098744B">
        <w:rPr>
          <w:rFonts w:eastAsia="Times New Roman"/>
          <w:b/>
          <w:sz w:val="24"/>
          <w:szCs w:val="24"/>
        </w:rPr>
        <w:t>OBOWIĄZEK INFORMACYJNY</w:t>
      </w:r>
    </w:p>
    <w:p w14:paraId="00000003" w14:textId="53916004" w:rsidR="003A21C9" w:rsidRPr="0098744B" w:rsidRDefault="00000000" w:rsidP="0098744B">
      <w:pPr>
        <w:spacing w:after="0" w:line="240" w:lineRule="auto"/>
        <w:rPr>
          <w:rFonts w:eastAsia="Times New Roman"/>
          <w:sz w:val="24"/>
          <w:szCs w:val="24"/>
        </w:rPr>
      </w:pPr>
      <w:r w:rsidRPr="0098744B">
        <w:rPr>
          <w:rFonts w:eastAsia="Times New Roman"/>
          <w:sz w:val="24"/>
          <w:szCs w:val="24"/>
        </w:rPr>
        <w:t xml:space="preserve">Na podstawie art. 13 </w:t>
      </w:r>
      <w:r w:rsidR="00D22FD2">
        <w:rPr>
          <w:rFonts w:eastAsia="Times New Roman"/>
          <w:sz w:val="24"/>
          <w:szCs w:val="24"/>
        </w:rPr>
        <w:t xml:space="preserve">i 14 </w:t>
      </w:r>
      <w:r w:rsidRPr="0098744B">
        <w:rPr>
          <w:rFonts w:eastAsia="Times New Roman"/>
          <w:sz w:val="24"/>
          <w:szCs w:val="24"/>
        </w:rPr>
        <w:t>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98744B">
        <w:rPr>
          <w:rFonts w:eastAsia="Times New Roman"/>
          <w:sz w:val="24"/>
          <w:szCs w:val="24"/>
        </w:rPr>
        <w:t>Dz.U.UE.L</w:t>
      </w:r>
      <w:proofErr w:type="spellEnd"/>
      <w:r w:rsidRPr="0098744B">
        <w:rPr>
          <w:rFonts w:eastAsia="Times New Roman"/>
          <w:sz w:val="24"/>
          <w:szCs w:val="24"/>
        </w:rPr>
        <w:t>. z 2016r. Nr 119, s.1 ze zm.) - dalej: „RODO” informuję, że:</w:t>
      </w:r>
    </w:p>
    <w:p w14:paraId="00000004" w14:textId="028F2DB4" w:rsidR="003A21C9" w:rsidRPr="0098744B" w:rsidRDefault="00000000" w:rsidP="0098744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rPr>
          <w:rFonts w:eastAsia="Times New Roman"/>
          <w:sz w:val="24"/>
          <w:szCs w:val="24"/>
        </w:rPr>
      </w:pPr>
      <w:r w:rsidRPr="0098744B">
        <w:rPr>
          <w:rFonts w:eastAsia="Times New Roman"/>
          <w:sz w:val="24"/>
          <w:szCs w:val="24"/>
        </w:rPr>
        <w:t xml:space="preserve">Administratorem Państwa danych jest </w:t>
      </w:r>
      <w:r w:rsidR="000637A0" w:rsidRPr="0098744B">
        <w:rPr>
          <w:rFonts w:eastAsia="Times New Roman"/>
          <w:sz w:val="24"/>
          <w:szCs w:val="24"/>
        </w:rPr>
        <w:t>Powiatowy Urząd Pracy w Parczewie  reprezentowan</w:t>
      </w:r>
      <w:r w:rsidR="00D22FD2">
        <w:rPr>
          <w:rFonts w:eastAsia="Times New Roman"/>
          <w:sz w:val="24"/>
          <w:szCs w:val="24"/>
        </w:rPr>
        <w:t>y</w:t>
      </w:r>
      <w:r w:rsidR="000637A0" w:rsidRPr="0098744B">
        <w:rPr>
          <w:rFonts w:eastAsia="Times New Roman"/>
          <w:sz w:val="24"/>
          <w:szCs w:val="24"/>
        </w:rPr>
        <w:t xml:space="preserve"> przez Dyrektora z siedzibą przy ulicy gen. Bema 2, 21-200 Parczew; tel. kont.: 83/3551629; adres e-mail: </w:t>
      </w:r>
      <w:hyperlink r:id="rId8" w:history="1">
        <w:r w:rsidR="000637A0" w:rsidRPr="0098744B">
          <w:rPr>
            <w:rStyle w:val="Hipercze"/>
            <w:rFonts w:eastAsia="Times New Roman"/>
            <w:sz w:val="24"/>
            <w:szCs w:val="24"/>
          </w:rPr>
          <w:t>lupa@praca.gov.pl</w:t>
        </w:r>
      </w:hyperlink>
      <w:r w:rsidR="000637A0" w:rsidRPr="0098744B">
        <w:rPr>
          <w:rFonts w:eastAsia="Times New Roman"/>
          <w:sz w:val="24"/>
          <w:szCs w:val="24"/>
        </w:rPr>
        <w:t xml:space="preserve"> </w:t>
      </w:r>
    </w:p>
    <w:p w14:paraId="00000005" w14:textId="46B6BBBC" w:rsidR="003A21C9" w:rsidRPr="0098744B" w:rsidRDefault="00000000" w:rsidP="0098744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rPr>
          <w:rFonts w:eastAsia="Times New Roman"/>
          <w:sz w:val="24"/>
          <w:szCs w:val="24"/>
        </w:rPr>
      </w:pPr>
      <w:r w:rsidRPr="0098744B">
        <w:rPr>
          <w:rFonts w:eastAsia="Times New Roman"/>
          <w:sz w:val="24"/>
          <w:szCs w:val="24"/>
        </w:rPr>
        <w:t>Administrator wyznaczył Inspektora Ochrony Danych, z którym mogą się Państwo</w:t>
      </w:r>
      <w:r w:rsidR="0098744B">
        <w:rPr>
          <w:rFonts w:eastAsia="Times New Roman"/>
          <w:sz w:val="24"/>
          <w:szCs w:val="24"/>
        </w:rPr>
        <w:t xml:space="preserve"> </w:t>
      </w:r>
      <w:r w:rsidRPr="0098744B">
        <w:rPr>
          <w:rFonts w:eastAsia="Times New Roman"/>
          <w:sz w:val="24"/>
          <w:szCs w:val="24"/>
        </w:rPr>
        <w:t xml:space="preserve">kontaktować we wszystkich sprawach dotyczących przetwarzania danych osobowych za pośrednictwem adresu e-mail: </w:t>
      </w:r>
      <w:hyperlink r:id="rId9" w:history="1">
        <w:r w:rsidR="000637A0" w:rsidRPr="0098744B">
          <w:rPr>
            <w:rStyle w:val="Hipercze"/>
            <w:rFonts w:eastAsia="Times New Roman"/>
            <w:sz w:val="24"/>
            <w:szCs w:val="24"/>
          </w:rPr>
          <w:t>iod@parczew.praca.gov.pl</w:t>
        </w:r>
      </w:hyperlink>
      <w:r w:rsidR="000637A0" w:rsidRPr="0098744B">
        <w:rPr>
          <w:sz w:val="24"/>
          <w:szCs w:val="24"/>
        </w:rPr>
        <w:t xml:space="preserve"> </w:t>
      </w:r>
      <w:r w:rsidRPr="0098744B">
        <w:rPr>
          <w:rFonts w:eastAsia="Times New Roman"/>
          <w:sz w:val="24"/>
          <w:szCs w:val="24"/>
        </w:rPr>
        <w:t xml:space="preserve"> lub pisemnie pod adres Administratora.</w:t>
      </w:r>
    </w:p>
    <w:p w14:paraId="00000006" w14:textId="4EE1DAAA" w:rsidR="003A21C9" w:rsidRPr="0098744B" w:rsidRDefault="00000000" w:rsidP="0098744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rPr>
          <w:rFonts w:eastAsia="Times New Roman"/>
          <w:sz w:val="24"/>
          <w:szCs w:val="24"/>
        </w:rPr>
      </w:pPr>
      <w:bookmarkStart w:id="0" w:name="_heading=h.gjdgxs" w:colFirst="0" w:colLast="0"/>
      <w:bookmarkEnd w:id="0"/>
      <w:r w:rsidRPr="0098744B">
        <w:rPr>
          <w:rFonts w:eastAsia="Times New Roman"/>
          <w:sz w:val="24"/>
          <w:szCs w:val="24"/>
        </w:rPr>
        <w:t xml:space="preserve">Państwa dane osobowe będą przetwarzane w celu obsługi wniosku o dofinansowanie kształcenia ustawicznego ze środków Krajowego Funduszu Szkoleniowego tj. gdyż jest to niezbędne do wypełnienia obowiązku prawnego ciążącego na Administratorze (art. 6 ust. 1 lit. c RODO) w związku z art. </w:t>
      </w:r>
      <w:r w:rsidR="006E61A8" w:rsidRPr="0098744B">
        <w:rPr>
          <w:rFonts w:eastAsia="Times New Roman"/>
          <w:sz w:val="24"/>
          <w:szCs w:val="24"/>
        </w:rPr>
        <w:t>125</w:t>
      </w:r>
      <w:r w:rsidRPr="0098744B">
        <w:rPr>
          <w:rFonts w:eastAsia="Times New Roman"/>
          <w:sz w:val="24"/>
          <w:szCs w:val="24"/>
        </w:rPr>
        <w:t xml:space="preserve"> </w:t>
      </w:r>
      <w:r w:rsidR="006E61A8" w:rsidRPr="0098744B">
        <w:rPr>
          <w:rFonts w:eastAsia="Times New Roman"/>
          <w:sz w:val="24"/>
          <w:szCs w:val="24"/>
        </w:rPr>
        <w:t xml:space="preserve">Ustawy z dnia 20 marca 2025 r. o rynku pracy i służbach zatrudnienia </w:t>
      </w:r>
      <w:r w:rsidRPr="0098744B">
        <w:rPr>
          <w:rFonts w:eastAsia="Times New Roman"/>
          <w:sz w:val="24"/>
          <w:szCs w:val="24"/>
        </w:rPr>
        <w:t xml:space="preserve">(Dz. U. z 2025 r. poz. </w:t>
      </w:r>
      <w:r w:rsidR="006E61A8" w:rsidRPr="0098744B">
        <w:rPr>
          <w:rFonts w:eastAsia="Times New Roman"/>
          <w:sz w:val="24"/>
          <w:szCs w:val="24"/>
        </w:rPr>
        <w:t>620 ze zm.</w:t>
      </w:r>
      <w:r w:rsidRPr="0098744B">
        <w:rPr>
          <w:rFonts w:eastAsia="Times New Roman"/>
          <w:sz w:val="24"/>
          <w:szCs w:val="24"/>
        </w:rPr>
        <w:t xml:space="preserve">), </w:t>
      </w:r>
      <w:r w:rsidR="006E61A8" w:rsidRPr="0098744B">
        <w:rPr>
          <w:rFonts w:eastAsia="Times New Roman"/>
          <w:sz w:val="24"/>
          <w:szCs w:val="24"/>
        </w:rPr>
        <w:t>Rozporządzeniem Ministra Rodziny, Pracy i Polityki Społecznej z dnia 25 listopada 2025 r. w sprawie Krajowego Funduszu Szkoleniowego</w:t>
      </w:r>
      <w:r w:rsidRPr="0098744B">
        <w:rPr>
          <w:rFonts w:eastAsia="Times New Roman"/>
          <w:sz w:val="24"/>
          <w:szCs w:val="24"/>
        </w:rPr>
        <w:t>.</w:t>
      </w:r>
    </w:p>
    <w:p w14:paraId="00000007" w14:textId="190F058D" w:rsidR="003A21C9" w:rsidRPr="0098744B" w:rsidRDefault="00000000" w:rsidP="0098744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rPr>
          <w:rFonts w:eastAsia="Times New Roman"/>
          <w:sz w:val="24"/>
          <w:szCs w:val="24"/>
        </w:rPr>
      </w:pPr>
      <w:r w:rsidRPr="0098744B">
        <w:rPr>
          <w:rFonts w:eastAsia="Times New Roman"/>
          <w:sz w:val="24"/>
          <w:szCs w:val="24"/>
        </w:rPr>
        <w:t xml:space="preserve">Państwa dane osobowe będą przetwarzane przez okres niezbędny do realizacji ww. celu z uwzględnieniem okresów przechowywania określonych w przepisach szczególnych, </w:t>
      </w:r>
      <w:r w:rsidRPr="0098744B">
        <w:rPr>
          <w:rFonts w:eastAsia="Times New Roman"/>
          <w:sz w:val="24"/>
          <w:szCs w:val="24"/>
        </w:rPr>
        <w:br/>
        <w:t xml:space="preserve">w tym przepisów archiwalnych tj. przez okres </w:t>
      </w:r>
      <w:r w:rsidR="006E61A8" w:rsidRPr="0098744B">
        <w:rPr>
          <w:rFonts w:eastAsia="Times New Roman"/>
          <w:sz w:val="24"/>
          <w:szCs w:val="24"/>
        </w:rPr>
        <w:t>10 lat.</w:t>
      </w:r>
    </w:p>
    <w:p w14:paraId="00000008" w14:textId="77777777" w:rsidR="003A21C9" w:rsidRPr="0098744B" w:rsidRDefault="00000000" w:rsidP="0098744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rPr>
          <w:rFonts w:eastAsia="Times New Roman"/>
          <w:sz w:val="24"/>
          <w:szCs w:val="24"/>
        </w:rPr>
      </w:pPr>
      <w:r w:rsidRPr="0098744B">
        <w:rPr>
          <w:rFonts w:eastAsia="Times New Roman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00000009" w14:textId="77777777" w:rsidR="003A21C9" w:rsidRPr="0098744B" w:rsidRDefault="00000000" w:rsidP="0098744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rPr>
          <w:rFonts w:eastAsia="Times New Roman"/>
          <w:sz w:val="24"/>
          <w:szCs w:val="24"/>
        </w:rPr>
      </w:pPr>
      <w:r w:rsidRPr="0098744B">
        <w:rPr>
          <w:rFonts w:eastAsia="Times New Roman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14:paraId="0000000A" w14:textId="77777777" w:rsidR="003A21C9" w:rsidRPr="0098744B" w:rsidRDefault="00000000" w:rsidP="0098744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rPr>
          <w:rFonts w:eastAsia="Times New Roman"/>
          <w:sz w:val="24"/>
          <w:szCs w:val="24"/>
        </w:rPr>
      </w:pPr>
      <w:r w:rsidRPr="0098744B">
        <w:rPr>
          <w:rFonts w:eastAsia="Times New Roman"/>
          <w:sz w:val="24"/>
          <w:szCs w:val="24"/>
        </w:rPr>
        <w:t>W związku z przetwarzaniem Państwa danych osobowych, przysługują Państwu następujące prawa:</w:t>
      </w:r>
    </w:p>
    <w:p w14:paraId="0000000B" w14:textId="77777777" w:rsidR="003A21C9" w:rsidRPr="0098744B" w:rsidRDefault="00000000" w:rsidP="009874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rPr>
          <w:rFonts w:eastAsia="Times New Roman"/>
          <w:sz w:val="24"/>
          <w:szCs w:val="24"/>
        </w:rPr>
      </w:pPr>
      <w:r w:rsidRPr="0098744B">
        <w:rPr>
          <w:rFonts w:eastAsia="Times New Roman"/>
          <w:sz w:val="24"/>
          <w:szCs w:val="24"/>
        </w:rPr>
        <w:t>prawo dostępu do swoich danych oraz otrzymania ich kopii;</w:t>
      </w:r>
    </w:p>
    <w:p w14:paraId="0000000C" w14:textId="77777777" w:rsidR="003A21C9" w:rsidRPr="0098744B" w:rsidRDefault="00000000" w:rsidP="009874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rPr>
          <w:rFonts w:eastAsia="Times New Roman"/>
          <w:sz w:val="24"/>
          <w:szCs w:val="24"/>
        </w:rPr>
      </w:pPr>
      <w:r w:rsidRPr="0098744B">
        <w:rPr>
          <w:rFonts w:eastAsia="Times New Roman"/>
          <w:sz w:val="24"/>
          <w:szCs w:val="24"/>
        </w:rPr>
        <w:t>prawo do sprostowania (poprawiania) swoich danych osobowych;</w:t>
      </w:r>
    </w:p>
    <w:p w14:paraId="0000000D" w14:textId="77777777" w:rsidR="003A21C9" w:rsidRPr="0098744B" w:rsidRDefault="00000000" w:rsidP="009874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rPr>
          <w:rFonts w:eastAsia="Times New Roman"/>
          <w:sz w:val="24"/>
          <w:szCs w:val="24"/>
        </w:rPr>
      </w:pPr>
      <w:r w:rsidRPr="0098744B">
        <w:rPr>
          <w:rFonts w:eastAsia="Times New Roman"/>
          <w:sz w:val="24"/>
          <w:szCs w:val="24"/>
        </w:rPr>
        <w:t>prawo do ograniczenia przetwarzania danych osobowych;</w:t>
      </w:r>
    </w:p>
    <w:p w14:paraId="0000000E" w14:textId="77777777" w:rsidR="003A21C9" w:rsidRPr="0098744B" w:rsidRDefault="00000000" w:rsidP="009874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rPr>
          <w:rFonts w:eastAsia="Times New Roman"/>
          <w:sz w:val="24"/>
          <w:szCs w:val="24"/>
        </w:rPr>
      </w:pPr>
      <w:r w:rsidRPr="0098744B">
        <w:rPr>
          <w:rFonts w:eastAsia="Times New Roman"/>
          <w:sz w:val="24"/>
          <w:szCs w:val="24"/>
        </w:rPr>
        <w:t>prawo do usunięcia danych w przypadkach określonych w przepisach RODO;</w:t>
      </w:r>
    </w:p>
    <w:p w14:paraId="0000000F" w14:textId="77777777" w:rsidR="003A21C9" w:rsidRPr="0098744B" w:rsidRDefault="00000000" w:rsidP="009874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rPr>
          <w:rFonts w:eastAsia="Times New Roman"/>
          <w:sz w:val="24"/>
          <w:szCs w:val="24"/>
        </w:rPr>
      </w:pPr>
      <w:r w:rsidRPr="0098744B">
        <w:rPr>
          <w:rFonts w:eastAsia="Times New Roman"/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00000010" w14:textId="77777777" w:rsidR="003A21C9" w:rsidRPr="0098744B" w:rsidRDefault="00000000" w:rsidP="0098744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rPr>
          <w:rFonts w:eastAsia="Times New Roman"/>
          <w:sz w:val="24"/>
          <w:szCs w:val="24"/>
        </w:rPr>
      </w:pPr>
      <w:bookmarkStart w:id="1" w:name="_heading=h.30j0zll" w:colFirst="0" w:colLast="0"/>
      <w:bookmarkEnd w:id="1"/>
      <w:r w:rsidRPr="0098744B">
        <w:rPr>
          <w:rFonts w:eastAsia="Times New Roman"/>
          <w:sz w:val="24"/>
          <w:szCs w:val="24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00000011" w14:textId="2B360236" w:rsidR="003A21C9" w:rsidRPr="0098744B" w:rsidRDefault="000637A0" w:rsidP="0098744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rPr>
          <w:rFonts w:eastAsia="Times New Roman"/>
          <w:sz w:val="24"/>
          <w:szCs w:val="24"/>
        </w:rPr>
      </w:pPr>
      <w:r w:rsidRPr="0098744B">
        <w:rPr>
          <w:sz w:val="24"/>
          <w:szCs w:val="24"/>
        </w:rPr>
        <w:t>Państwa dane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 usługodawcom z zakresu księgowości, dostawcy strony podmiotowej w Biuletynie Informacji Publicznej, 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</w:t>
      </w:r>
      <w:r w:rsidRPr="0098744B">
        <w:rPr>
          <w:rFonts w:eastAsia="Times New Roman"/>
          <w:sz w:val="24"/>
          <w:szCs w:val="24"/>
        </w:rPr>
        <w:t xml:space="preserve">, a także m.in. </w:t>
      </w:r>
      <w:r w:rsidRPr="0098744B">
        <w:rPr>
          <w:rFonts w:eastAsia="Times New Roman"/>
          <w:sz w:val="24"/>
          <w:szCs w:val="24"/>
          <w:highlight w:val="white"/>
        </w:rPr>
        <w:t>usługodawcom wykonującym usługi serwisu systemów informatycznych lub doradztwa prawnego,</w:t>
      </w:r>
      <w:r w:rsidRPr="0098744B">
        <w:rPr>
          <w:rFonts w:eastAsia="Times New Roman"/>
          <w:sz w:val="24"/>
          <w:szCs w:val="24"/>
        </w:rPr>
        <w:t xml:space="preserve"> jak również podmiotom lub organom uprawnionym na podstawie przepisów prawa.</w:t>
      </w:r>
    </w:p>
    <w:p w14:paraId="3AE998E6" w14:textId="2E9B899F" w:rsidR="0098744B" w:rsidRDefault="0098744B" w:rsidP="0098744B">
      <w:pPr>
        <w:tabs>
          <w:tab w:val="left" w:pos="3855"/>
        </w:tabs>
        <w:spacing w:after="0" w:line="240" w:lineRule="auto"/>
        <w:ind w:left="397"/>
        <w:rPr>
          <w:bCs/>
          <w:sz w:val="16"/>
          <w:szCs w:val="16"/>
        </w:rPr>
      </w:pPr>
    </w:p>
    <w:p w14:paraId="08913BDA" w14:textId="77777777" w:rsidR="0098744B" w:rsidRDefault="0098744B" w:rsidP="0098744B">
      <w:pPr>
        <w:tabs>
          <w:tab w:val="left" w:pos="3855"/>
        </w:tabs>
        <w:spacing w:after="0" w:line="240" w:lineRule="auto"/>
        <w:ind w:left="360"/>
        <w:rPr>
          <w:bCs/>
          <w:sz w:val="16"/>
          <w:szCs w:val="16"/>
        </w:rPr>
      </w:pPr>
    </w:p>
    <w:p w14:paraId="36208D6C" w14:textId="77777777" w:rsidR="0098744B" w:rsidRDefault="0098744B" w:rsidP="0098744B">
      <w:pPr>
        <w:tabs>
          <w:tab w:val="left" w:pos="3855"/>
        </w:tabs>
        <w:spacing w:after="0" w:line="240" w:lineRule="auto"/>
        <w:ind w:left="360"/>
        <w:rPr>
          <w:bCs/>
          <w:sz w:val="16"/>
          <w:szCs w:val="16"/>
        </w:rPr>
      </w:pPr>
    </w:p>
    <w:p w14:paraId="2C99A343" w14:textId="77777777" w:rsidR="0098744B" w:rsidRDefault="0098744B" w:rsidP="0098744B">
      <w:pPr>
        <w:tabs>
          <w:tab w:val="left" w:pos="3855"/>
        </w:tabs>
        <w:spacing w:after="0" w:line="240" w:lineRule="auto"/>
        <w:ind w:left="360"/>
        <w:rPr>
          <w:bCs/>
          <w:sz w:val="16"/>
          <w:szCs w:val="16"/>
        </w:rPr>
      </w:pPr>
    </w:p>
    <w:p w14:paraId="79928E0F" w14:textId="6CC7A475" w:rsidR="0098744B" w:rsidRPr="0098744B" w:rsidRDefault="0098744B" w:rsidP="0098744B">
      <w:pPr>
        <w:tabs>
          <w:tab w:val="left" w:pos="3855"/>
        </w:tabs>
        <w:spacing w:after="0" w:line="240" w:lineRule="auto"/>
        <w:ind w:left="360"/>
        <w:rPr>
          <w:bCs/>
          <w:sz w:val="16"/>
          <w:szCs w:val="16"/>
        </w:rPr>
      </w:pPr>
      <w:r w:rsidRPr="0098744B">
        <w:rPr>
          <w:bCs/>
          <w:sz w:val="16"/>
          <w:szCs w:val="16"/>
        </w:rPr>
        <w:t xml:space="preserve">     ……….………   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 w:rsidRPr="0098744B">
        <w:rPr>
          <w:bCs/>
          <w:sz w:val="16"/>
          <w:szCs w:val="16"/>
        </w:rPr>
        <w:t xml:space="preserve">  ………………………………………….…………………………..……</w:t>
      </w:r>
    </w:p>
    <w:p w14:paraId="0660C000" w14:textId="7D7751A2" w:rsidR="0098744B" w:rsidRPr="0098744B" w:rsidRDefault="0098744B" w:rsidP="0098744B">
      <w:pPr>
        <w:spacing w:after="0" w:line="240" w:lineRule="auto"/>
        <w:rPr>
          <w:bCs/>
        </w:rPr>
      </w:pPr>
      <w:r w:rsidRPr="0098744B">
        <w:rPr>
          <w:bCs/>
        </w:rPr>
        <w:t xml:space="preserve">    </w:t>
      </w:r>
      <w:r>
        <w:rPr>
          <w:bCs/>
        </w:rPr>
        <w:tab/>
      </w:r>
      <w:r w:rsidRPr="0098744B">
        <w:rPr>
          <w:bCs/>
        </w:rPr>
        <w:t xml:space="preserve">Data </w:t>
      </w:r>
      <w:r w:rsidRPr="0098744B">
        <w:rPr>
          <w:bCs/>
          <w:lang w:val="x-none"/>
        </w:rPr>
        <w:t xml:space="preserve">                       </w:t>
      </w:r>
      <w:r>
        <w:rPr>
          <w:bCs/>
          <w:lang w:val="x-none"/>
        </w:rPr>
        <w:tab/>
      </w:r>
      <w:r>
        <w:rPr>
          <w:bCs/>
          <w:lang w:val="x-none"/>
        </w:rPr>
        <w:tab/>
      </w:r>
      <w:r>
        <w:rPr>
          <w:bCs/>
          <w:lang w:val="x-none"/>
        </w:rPr>
        <w:tab/>
      </w:r>
      <w:r>
        <w:rPr>
          <w:bCs/>
          <w:lang w:val="x-none"/>
        </w:rPr>
        <w:tab/>
      </w:r>
      <w:r>
        <w:rPr>
          <w:bCs/>
          <w:lang w:val="x-none"/>
        </w:rPr>
        <w:tab/>
        <w:t xml:space="preserve">  </w:t>
      </w:r>
      <w:r w:rsidRPr="0098744B">
        <w:rPr>
          <w:bCs/>
          <w:lang w:val="x-none"/>
        </w:rPr>
        <w:t xml:space="preserve">czytelny podpis </w:t>
      </w:r>
    </w:p>
    <w:p w14:paraId="00000013" w14:textId="77777777" w:rsidR="003A21C9" w:rsidRDefault="003A21C9" w:rsidP="0098744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imes New Roman" w:eastAsia="Times New Roman" w:hAnsi="Times New Roman" w:cs="Times New Roman"/>
        </w:rPr>
      </w:pPr>
    </w:p>
    <w:sectPr w:rsidR="003A21C9" w:rsidSect="0098744B">
      <w:pgSz w:w="11906" w:h="16838"/>
      <w:pgMar w:top="567" w:right="1133" w:bottom="56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E7B97" w14:textId="77777777" w:rsidR="00A841F4" w:rsidRDefault="00A841F4">
      <w:pPr>
        <w:spacing w:after="0" w:line="240" w:lineRule="auto"/>
      </w:pPr>
      <w:r>
        <w:separator/>
      </w:r>
    </w:p>
  </w:endnote>
  <w:endnote w:type="continuationSeparator" w:id="0">
    <w:p w14:paraId="3EC102D6" w14:textId="77777777" w:rsidR="00A841F4" w:rsidRDefault="00A8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7C01D" w14:textId="77777777" w:rsidR="00A841F4" w:rsidRDefault="00A841F4">
      <w:pPr>
        <w:spacing w:after="0" w:line="240" w:lineRule="auto"/>
      </w:pPr>
      <w:r>
        <w:separator/>
      </w:r>
    </w:p>
  </w:footnote>
  <w:footnote w:type="continuationSeparator" w:id="0">
    <w:p w14:paraId="4F4EDD4F" w14:textId="77777777" w:rsidR="00A841F4" w:rsidRDefault="00A84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01FB6"/>
    <w:multiLevelType w:val="multilevel"/>
    <w:tmpl w:val="991C32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A6919"/>
    <w:multiLevelType w:val="multilevel"/>
    <w:tmpl w:val="613237B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567035">
    <w:abstractNumId w:val="1"/>
  </w:num>
  <w:num w:numId="2" w16cid:durableId="69812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1C9"/>
    <w:rsid w:val="00026C44"/>
    <w:rsid w:val="000637A0"/>
    <w:rsid w:val="00174143"/>
    <w:rsid w:val="003A21C9"/>
    <w:rsid w:val="003B6085"/>
    <w:rsid w:val="00665C45"/>
    <w:rsid w:val="006E61A8"/>
    <w:rsid w:val="008D5F0B"/>
    <w:rsid w:val="0098744B"/>
    <w:rsid w:val="00A841F4"/>
    <w:rsid w:val="00B57FB4"/>
    <w:rsid w:val="00D22FD2"/>
    <w:rsid w:val="00E30524"/>
    <w:rsid w:val="00F0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66A57"/>
  <w15:docId w15:val="{52BD211D-16A8-418E-B049-C9DCF997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1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65C"/>
  </w:style>
  <w:style w:type="paragraph" w:styleId="Stopka">
    <w:name w:val="footer"/>
    <w:basedOn w:val="Normalny"/>
    <w:link w:val="StopkaZnak"/>
    <w:uiPriority w:val="99"/>
    <w:unhideWhenUsed/>
    <w:rsid w:val="005A1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65C"/>
  </w:style>
  <w:style w:type="character" w:styleId="Hipercze">
    <w:name w:val="Hyperlink"/>
    <w:basedOn w:val="Domylnaczcionkaakapitu"/>
    <w:uiPriority w:val="99"/>
    <w:unhideWhenUsed/>
    <w:rsid w:val="005A165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165C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6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65C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C21C87"/>
    <w:pPr>
      <w:ind w:left="720"/>
      <w:contextualSpacing/>
    </w:pPr>
  </w:style>
  <w:style w:type="paragraph" w:styleId="Poprawka">
    <w:name w:val="Revision"/>
    <w:hidden/>
    <w:uiPriority w:val="99"/>
    <w:semiHidden/>
    <w:rsid w:val="004C2F23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C0C55"/>
  </w:style>
  <w:style w:type="paragraph" w:styleId="Tekstdymka">
    <w:name w:val="Balloon Text"/>
    <w:basedOn w:val="Normalny"/>
    <w:link w:val="TekstdymkaZnak"/>
    <w:uiPriority w:val="99"/>
    <w:semiHidden/>
    <w:unhideWhenUsed/>
    <w:rsid w:val="00910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26F"/>
    <w:rPr>
      <w:rFonts w:ascii="Segoe UI" w:hAnsi="Segoe UI" w:cs="Segoe UI"/>
      <w:sz w:val="18"/>
      <w:szCs w:val="18"/>
    </w:rPr>
  </w:style>
  <w:style w:type="paragraph" w:customStyle="1" w:styleId="Wniosekprzepisy">
    <w:name w:val="Wniosek przepisy"/>
    <w:basedOn w:val="Tekstpodstawowywcity2"/>
    <w:rsid w:val="00BA2110"/>
    <w:pPr>
      <w:autoSpaceDE w:val="0"/>
      <w:autoSpaceDN w:val="0"/>
      <w:spacing w:after="0" w:line="240" w:lineRule="auto"/>
      <w:ind w:left="0" w:firstLine="284"/>
      <w:jc w:val="both"/>
    </w:pPr>
    <w:rPr>
      <w:rFonts w:ascii="Verdana" w:eastAsia="Times New Roman" w:hAnsi="Verdana" w:cs="Tahoma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A211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A2110"/>
  </w:style>
  <w:style w:type="character" w:styleId="Nierozpoznanawzmianka">
    <w:name w:val="Unresolved Mention"/>
    <w:basedOn w:val="Domylnaczcionkaakapitu"/>
    <w:uiPriority w:val="99"/>
    <w:semiHidden/>
    <w:unhideWhenUsed/>
    <w:rsid w:val="00063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pa@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parczew.praca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s2DPHEyc7vtCNs6ABOWd+fRsvg==">CgMxLjAaJwoBMBIiCiAIBCocCgtBQUFCZXNlLXViNBAIGgtBQUFCZXNlLXViNCKvLQoLQUFBQmVzZS11YjQShS0KC0FBQUJlc2UtdWI0EgtBQUFCZXNlLXViNBrKDgoJdGV4dC9odG1sErwOWmdvZG5pZSB6IGRlY3l6asSFIFByZXplc2EgVU9ETyB6IGRuaWEgMDYuMDQgMjAxOSByLiBzeWduwqA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Janusz Walczuk</dc:creator>
  <cp:lastModifiedBy>Katarzyna Kaliszuk</cp:lastModifiedBy>
  <cp:revision>2</cp:revision>
  <dcterms:created xsi:type="dcterms:W3CDTF">2026-04-01T13:17:00Z</dcterms:created>
  <dcterms:modified xsi:type="dcterms:W3CDTF">2026-04-01T13:17:00Z</dcterms:modified>
</cp:coreProperties>
</file>