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0502" w14:textId="36D9DFD6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świadczenie</w:t>
      </w:r>
      <w:r w:rsidRPr="00284A1B">
        <w:rPr>
          <w:rFonts w:cs="Calibri"/>
          <w:b/>
          <w:bCs/>
          <w:color w:val="000000"/>
          <w:sz w:val="24"/>
          <w:szCs w:val="24"/>
        </w:rPr>
        <w:t xml:space="preserve"> PRACOWNIKA</w:t>
      </w:r>
    </w:p>
    <w:p w14:paraId="162AFD6A" w14:textId="2CB3B0BB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wskazanego do kształcenia ustawicznego</w:t>
      </w:r>
      <w:r w:rsidRPr="00284A1B"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dofinansowanego</w:t>
      </w:r>
    </w:p>
    <w:p w14:paraId="0A487D44" w14:textId="342E84EF" w:rsidR="00654BAC" w:rsidRDefault="00654BAC" w:rsidP="00654B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ze środków</w:t>
      </w:r>
      <w:r w:rsidRPr="00284A1B">
        <w:rPr>
          <w:rFonts w:cs="Calibri"/>
          <w:b/>
          <w:bCs/>
          <w:color w:val="000000"/>
          <w:sz w:val="24"/>
          <w:szCs w:val="24"/>
        </w:rPr>
        <w:t xml:space="preserve"> KRAJOWEGO FUNDUSZU SZKOLENIO</w:t>
      </w:r>
      <w:r>
        <w:rPr>
          <w:rFonts w:cs="Calibri"/>
          <w:b/>
          <w:bCs/>
          <w:color w:val="000000"/>
          <w:sz w:val="24"/>
          <w:szCs w:val="24"/>
        </w:rPr>
        <w:t>W</w:t>
      </w:r>
      <w:r w:rsidRPr="00284A1B">
        <w:rPr>
          <w:rFonts w:cs="Calibri"/>
          <w:b/>
          <w:bCs/>
          <w:color w:val="000000"/>
          <w:sz w:val="24"/>
          <w:szCs w:val="24"/>
        </w:rPr>
        <w:t>EGO</w:t>
      </w:r>
    </w:p>
    <w:p w14:paraId="19FA3E32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3030C940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lang w:eastAsia="pl-PL"/>
        </w:rPr>
      </w:pPr>
    </w:p>
    <w:p w14:paraId="5AA561DB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15A804F3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1. Administratorem Pani/Pana danych osobowych jest: Dyrektor Powiatowego Urzędu Pracy w Parczewie, </w:t>
      </w:r>
      <w:r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z siedzibą w Parczewie, ul. Bema 2; </w:t>
      </w:r>
    </w:p>
    <w:p w14:paraId="69D29173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2. Kontakt z inspektorem ochrony danych jest możliwy poprzez adres email: iod@parczew.praca.gov.pl; </w:t>
      </w:r>
    </w:p>
    <w:p w14:paraId="4E22EB4D" w14:textId="3DB03751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>3. Pani/ Pana dane osobowe przetwarzane będą w celu realizacji umowy o finansowaniu działań obejmujących kształcenie ustawiczne ze środków Krajowego Funduszu Szkoleniowego na podstawie art. 69a i 69 b ustawy z dnia 20 kwietnia 2004 r. o promocji zatrudnienia i instytucjach rynku pracy (</w:t>
      </w:r>
      <w:r w:rsidRPr="00221877">
        <w:rPr>
          <w:rFonts w:cs="Calibri"/>
          <w:color w:val="000000"/>
          <w:lang w:eastAsia="pl-PL"/>
        </w:rPr>
        <w:t>Dz.U. z 2025 r. poz. 214 ze zm.</w:t>
      </w:r>
      <w:r w:rsidRPr="00284A1B">
        <w:rPr>
          <w:rFonts w:cs="Calibri"/>
          <w:color w:val="000000"/>
          <w:lang w:eastAsia="pl-PL"/>
        </w:rPr>
        <w:t>)</w:t>
      </w:r>
      <w:r w:rsidRPr="009F311D">
        <w:t xml:space="preserve"> </w:t>
      </w:r>
      <w:r w:rsidRPr="009F311D">
        <w:rPr>
          <w:rFonts w:cs="Calibri"/>
          <w:color w:val="000000"/>
          <w:lang w:eastAsia="pl-PL"/>
        </w:rPr>
        <w:t>w związku z art. 443 Ustawy o Rynku pracy i służbach zatrudnienia (Dz.U.2025 r. poz. 620)</w:t>
      </w:r>
      <w:r w:rsidRPr="00284A1B">
        <w:rPr>
          <w:rFonts w:cs="Calibri"/>
          <w:color w:val="000000"/>
          <w:lang w:eastAsia="pl-PL"/>
        </w:rPr>
        <w:t xml:space="preserve"> oraz przepisów wykonawczych; </w:t>
      </w:r>
    </w:p>
    <w:p w14:paraId="2CA9D2D9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4. Odbiorcą Pani/Pana danych osobowych będą upoważnieni pracownicy i podmioty na podstawie przepisów prawa; </w:t>
      </w:r>
    </w:p>
    <w:p w14:paraId="0A0A9B90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5. Pani/Pana dane osobowe nie będą przekazywane do państwa trzeciego/organizacji międzynarodowej; </w:t>
      </w:r>
    </w:p>
    <w:p w14:paraId="53FE96CA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6. Pani/Pana dane osobowe będą przechowywane według obowiązującej instrukcji kancelaryjnej; </w:t>
      </w:r>
    </w:p>
    <w:p w14:paraId="68EB950D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30C2137A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8. Ma Pan/Pani prawo wniesienia skargi do Prezesa Urzędu Ochrony Danych Osobowych gdy uzna Pani/Pan, </w:t>
      </w:r>
      <w:r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iż przetwarzanie danych osobowych Pani/Pana dotyczących narusza przepisy Rozporządzenia; </w:t>
      </w:r>
    </w:p>
    <w:p w14:paraId="2071FD8C" w14:textId="77777777" w:rsidR="00654BAC" w:rsidRPr="00284A1B" w:rsidRDefault="00654BAC" w:rsidP="00654B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9. Podanie przez Pana/Panią danych osobowych jest wymogiem ustawowym. Jest Pan/Pani zobowiązana do ich podania, a konsekwencją niepodania danych osobowych będzie skutkowało pozostawienie sprawy bez rozpatrzenia. </w:t>
      </w:r>
    </w:p>
    <w:p w14:paraId="5E15E603" w14:textId="50D8E64F" w:rsidR="00654BAC" w:rsidRPr="00284A1B" w:rsidRDefault="00654BAC" w:rsidP="00654BAC">
      <w:pPr>
        <w:spacing w:after="0" w:line="240" w:lineRule="auto"/>
        <w:ind w:firstLine="708"/>
        <w:rPr>
          <w:rFonts w:cs="Calibri"/>
          <w:color w:val="000000"/>
        </w:rPr>
      </w:pPr>
      <w:r w:rsidRPr="00284A1B">
        <w:rPr>
          <w:rFonts w:cs="Calibri"/>
          <w:color w:val="000000"/>
        </w:rPr>
        <w:t>Wyrażam zgodę na przetwarzanie moich danych osobowych zgodnie z przepisami ustawy o ochronie danych osobowych z dnia 10 maja 2018 r. o ochronie danych osobowych (Dz.U. z 2018 r. poz.1000) oraz 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z siedzibą w Parczewie przy ul. Bema 2, 21 – 200 Parczew w celu realizacji umowy o finansowaniu działań obejmujących kształcenie ustawiczne ze środków Krajowego Funduszu Szkoleniowego.</w:t>
      </w:r>
    </w:p>
    <w:p w14:paraId="0925E1FA" w14:textId="77777777" w:rsidR="00654BAC" w:rsidRDefault="00654BAC" w:rsidP="00654BAC">
      <w:pPr>
        <w:spacing w:after="0" w:line="240" w:lineRule="auto"/>
        <w:ind w:firstLine="708"/>
        <w:rPr>
          <w:rFonts w:cs="Calibri"/>
          <w:color w:val="000000"/>
        </w:rPr>
      </w:pPr>
    </w:p>
    <w:p w14:paraId="7D917963" w14:textId="77777777" w:rsidR="00654BAC" w:rsidRPr="00284A1B" w:rsidRDefault="00654BAC" w:rsidP="00654BAC">
      <w:pPr>
        <w:spacing w:after="0" w:line="240" w:lineRule="auto"/>
        <w:ind w:firstLine="708"/>
        <w:rPr>
          <w:rFonts w:cs="Calibri"/>
          <w:color w:val="000000"/>
        </w:rPr>
      </w:pPr>
    </w:p>
    <w:p w14:paraId="6720E1D6" w14:textId="5702DB62" w:rsidR="00654BAC" w:rsidRPr="00284A1B" w:rsidRDefault="00654BAC" w:rsidP="00654BAC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</w:t>
      </w:r>
    </w:p>
    <w:p w14:paraId="7384BC49" w14:textId="0C11F071" w:rsidR="00654BAC" w:rsidRPr="00654BAC" w:rsidRDefault="00654BAC" w:rsidP="00654BAC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sz w:val="16"/>
          <w:szCs w:val="16"/>
          <w:lang w:eastAsia="pl-PL"/>
        </w:rPr>
      </w:pPr>
      <w:r w:rsidRPr="00654BAC">
        <w:rPr>
          <w:rFonts w:cs="Calibri"/>
          <w:bCs/>
          <w:sz w:val="16"/>
          <w:szCs w:val="16"/>
          <w:lang w:eastAsia="pl-PL"/>
        </w:rPr>
        <w:t xml:space="preserve">      …</w:t>
      </w:r>
      <w:r>
        <w:rPr>
          <w:rFonts w:cs="Calibri"/>
          <w:bCs/>
          <w:sz w:val="16"/>
          <w:szCs w:val="16"/>
          <w:lang w:eastAsia="pl-PL"/>
        </w:rPr>
        <w:t>…….</w:t>
      </w:r>
      <w:r w:rsidRPr="00654BAC">
        <w:rPr>
          <w:rFonts w:cs="Calibri"/>
          <w:bCs/>
          <w:sz w:val="16"/>
          <w:szCs w:val="16"/>
          <w:lang w:eastAsia="pl-PL"/>
        </w:rPr>
        <w:t>………</w:t>
      </w:r>
      <w:r w:rsidRPr="00654BAC">
        <w:rPr>
          <w:rFonts w:cs="Calibri"/>
          <w:bCs/>
          <w:sz w:val="16"/>
          <w:szCs w:val="16"/>
          <w:lang w:eastAsia="pl-PL"/>
        </w:rPr>
        <w:t xml:space="preserve">     </w:t>
      </w:r>
      <w:r w:rsidRPr="00654BAC">
        <w:rPr>
          <w:rFonts w:cs="Calibri"/>
          <w:bCs/>
          <w:sz w:val="16"/>
          <w:szCs w:val="16"/>
          <w:lang w:eastAsia="pl-PL"/>
        </w:rPr>
        <w:t>…………………………</w:t>
      </w:r>
      <w:r>
        <w:rPr>
          <w:rFonts w:cs="Calibri"/>
          <w:bCs/>
          <w:sz w:val="16"/>
          <w:szCs w:val="16"/>
          <w:lang w:eastAsia="pl-PL"/>
        </w:rPr>
        <w:t>……………….</w:t>
      </w:r>
      <w:r w:rsidRPr="00654BAC">
        <w:rPr>
          <w:rFonts w:cs="Calibri"/>
          <w:bCs/>
          <w:sz w:val="16"/>
          <w:szCs w:val="16"/>
          <w:lang w:eastAsia="pl-PL"/>
        </w:rPr>
        <w:t>…………………………..……</w:t>
      </w:r>
    </w:p>
    <w:p w14:paraId="46382BCA" w14:textId="51990FEF" w:rsidR="00654BAC" w:rsidRPr="00284A1B" w:rsidRDefault="00654BAC" w:rsidP="00654BAC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    </w:t>
      </w:r>
      <w:r>
        <w:rPr>
          <w:rFonts w:cs="Calibri"/>
          <w:bCs/>
          <w:lang w:eastAsia="pl-PL"/>
        </w:rPr>
        <w:t xml:space="preserve"> </w:t>
      </w:r>
      <w:r w:rsidRPr="00284A1B">
        <w:rPr>
          <w:rFonts w:cs="Calibri"/>
          <w:bCs/>
          <w:lang w:eastAsia="pl-PL"/>
        </w:rPr>
        <w:t xml:space="preserve">Data </w:t>
      </w:r>
      <w:r w:rsidRPr="00284A1B">
        <w:rPr>
          <w:rFonts w:cs="Calibri"/>
          <w:bCs/>
          <w:lang w:val="x-none" w:eastAsia="pl-PL"/>
        </w:rPr>
        <w:t xml:space="preserve"> </w:t>
      </w:r>
      <w:r>
        <w:rPr>
          <w:rFonts w:cs="Calibri"/>
          <w:bCs/>
          <w:lang w:val="x-none" w:eastAsia="pl-PL"/>
        </w:rPr>
        <w:t xml:space="preserve">                      czytelny </w:t>
      </w:r>
      <w:r w:rsidRPr="00284A1B">
        <w:rPr>
          <w:rFonts w:cs="Calibri"/>
          <w:bCs/>
          <w:lang w:val="x-none" w:eastAsia="pl-PL"/>
        </w:rPr>
        <w:t xml:space="preserve">podpis </w:t>
      </w:r>
    </w:p>
    <w:sectPr w:rsidR="00654BAC" w:rsidRPr="00284A1B" w:rsidSect="00654BA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E5"/>
    <w:rsid w:val="00153C00"/>
    <w:rsid w:val="004223E5"/>
    <w:rsid w:val="004E5666"/>
    <w:rsid w:val="00654BAC"/>
    <w:rsid w:val="00A51DE2"/>
    <w:rsid w:val="00F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80C"/>
  <w15:chartTrackingRefBased/>
  <w15:docId w15:val="{F2606DBD-7444-4FBA-8D04-0FDDE5C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BAC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3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3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3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3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3E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3E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3E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3E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3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3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3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3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3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3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3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3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23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3E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23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3E5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23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3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</cp:revision>
  <dcterms:created xsi:type="dcterms:W3CDTF">2025-08-22T09:55:00Z</dcterms:created>
  <dcterms:modified xsi:type="dcterms:W3CDTF">2025-08-22T09:59:00Z</dcterms:modified>
</cp:coreProperties>
</file>