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70E" w:rsidRPr="0030270E" w:rsidRDefault="0030270E" w:rsidP="0010345F">
      <w:pPr>
        <w:autoSpaceDE w:val="0"/>
        <w:autoSpaceDN w:val="0"/>
        <w:adjustRightInd w:val="0"/>
        <w:spacing w:after="0" w:line="240" w:lineRule="auto"/>
        <w:jc w:val="center"/>
        <w:rPr>
          <w:rFonts w:ascii="Times New Roman" w:hAnsi="Times New Roman" w:cs="Times New Roman"/>
          <w:b/>
          <w:bCs/>
          <w:color w:val="000000"/>
          <w:sz w:val="24"/>
          <w:szCs w:val="24"/>
        </w:rPr>
      </w:pPr>
      <w:r w:rsidRPr="0030270E">
        <w:rPr>
          <w:rFonts w:ascii="Times New Roman" w:hAnsi="Times New Roman" w:cs="Times New Roman"/>
          <w:b/>
          <w:bCs/>
          <w:color w:val="000000"/>
          <w:sz w:val="24"/>
          <w:szCs w:val="24"/>
        </w:rPr>
        <w:t>INFORMACJA</w:t>
      </w:r>
    </w:p>
    <w:p w:rsidR="0030270E" w:rsidRPr="0030270E" w:rsidRDefault="0030270E" w:rsidP="0010345F">
      <w:pPr>
        <w:autoSpaceDE w:val="0"/>
        <w:autoSpaceDN w:val="0"/>
        <w:adjustRightInd w:val="0"/>
        <w:spacing w:after="0" w:line="240" w:lineRule="auto"/>
        <w:jc w:val="center"/>
        <w:rPr>
          <w:rFonts w:ascii="Times New Roman" w:hAnsi="Times New Roman" w:cs="Times New Roman"/>
          <w:b/>
          <w:bCs/>
          <w:color w:val="000000"/>
          <w:sz w:val="24"/>
          <w:szCs w:val="24"/>
        </w:rPr>
      </w:pPr>
      <w:r w:rsidRPr="0030270E">
        <w:rPr>
          <w:rFonts w:ascii="Times New Roman" w:hAnsi="Times New Roman" w:cs="Times New Roman"/>
          <w:b/>
          <w:bCs/>
          <w:color w:val="000000"/>
          <w:sz w:val="24"/>
          <w:szCs w:val="24"/>
        </w:rPr>
        <w:t>dla bezrobotnego</w:t>
      </w:r>
      <w:r w:rsidR="0010345F">
        <w:rPr>
          <w:rFonts w:ascii="Times New Roman" w:hAnsi="Times New Roman" w:cs="Times New Roman"/>
          <w:b/>
          <w:bCs/>
          <w:color w:val="000000"/>
          <w:sz w:val="24"/>
          <w:szCs w:val="24"/>
        </w:rPr>
        <w:t>, absolwenta CIS lub absolwenta KIS</w:t>
      </w:r>
      <w:r w:rsidRPr="0030270E">
        <w:rPr>
          <w:rFonts w:ascii="Times New Roman" w:hAnsi="Times New Roman" w:cs="Times New Roman"/>
          <w:b/>
          <w:bCs/>
          <w:color w:val="000000"/>
          <w:sz w:val="24"/>
          <w:szCs w:val="24"/>
        </w:rPr>
        <w:t xml:space="preserve"> ubiegaj</w:t>
      </w:r>
      <w:r w:rsidRPr="0030270E">
        <w:rPr>
          <w:rFonts w:ascii="Times New Roman" w:hAnsi="Times New Roman" w:cs="Times New Roman"/>
          <w:color w:val="000000"/>
          <w:sz w:val="24"/>
          <w:szCs w:val="24"/>
        </w:rPr>
        <w:t>ą</w:t>
      </w:r>
      <w:r w:rsidRPr="0030270E">
        <w:rPr>
          <w:rFonts w:ascii="Times New Roman" w:hAnsi="Times New Roman" w:cs="Times New Roman"/>
          <w:b/>
          <w:bCs/>
          <w:color w:val="000000"/>
          <w:sz w:val="24"/>
          <w:szCs w:val="24"/>
        </w:rPr>
        <w:t>cego si</w:t>
      </w:r>
      <w:r w:rsidRPr="0030270E">
        <w:rPr>
          <w:rFonts w:ascii="Times New Roman" w:hAnsi="Times New Roman" w:cs="Times New Roman"/>
          <w:color w:val="000000"/>
          <w:sz w:val="24"/>
          <w:szCs w:val="24"/>
        </w:rPr>
        <w:t xml:space="preserve">ę </w:t>
      </w:r>
      <w:r w:rsidRPr="0030270E">
        <w:rPr>
          <w:rFonts w:ascii="Times New Roman" w:hAnsi="Times New Roman" w:cs="Times New Roman"/>
          <w:b/>
          <w:bCs/>
          <w:color w:val="000000"/>
          <w:sz w:val="24"/>
          <w:szCs w:val="24"/>
        </w:rPr>
        <w:t xml:space="preserve">jednorazowo o </w:t>
      </w:r>
      <w:r w:rsidRPr="0030270E">
        <w:rPr>
          <w:rFonts w:ascii="Times New Roman" w:hAnsi="Times New Roman" w:cs="Times New Roman"/>
          <w:color w:val="000000"/>
          <w:sz w:val="24"/>
          <w:szCs w:val="24"/>
        </w:rPr>
        <w:t>ś</w:t>
      </w:r>
      <w:r w:rsidRPr="0030270E">
        <w:rPr>
          <w:rFonts w:ascii="Times New Roman" w:hAnsi="Times New Roman" w:cs="Times New Roman"/>
          <w:b/>
          <w:bCs/>
          <w:color w:val="000000"/>
          <w:sz w:val="24"/>
          <w:szCs w:val="24"/>
        </w:rPr>
        <w:t>rodki Funduszu Pracy</w:t>
      </w:r>
    </w:p>
    <w:p w:rsidR="0030270E" w:rsidRPr="0030270E" w:rsidRDefault="0030270E" w:rsidP="0010345F">
      <w:pPr>
        <w:autoSpaceDE w:val="0"/>
        <w:autoSpaceDN w:val="0"/>
        <w:adjustRightInd w:val="0"/>
        <w:spacing w:after="0" w:line="240" w:lineRule="auto"/>
        <w:jc w:val="center"/>
        <w:rPr>
          <w:rFonts w:ascii="Times New Roman" w:hAnsi="Times New Roman" w:cs="Times New Roman"/>
          <w:b/>
          <w:bCs/>
          <w:color w:val="000000"/>
          <w:sz w:val="24"/>
          <w:szCs w:val="24"/>
        </w:rPr>
      </w:pPr>
      <w:r w:rsidRPr="0030270E">
        <w:rPr>
          <w:rFonts w:ascii="Times New Roman" w:hAnsi="Times New Roman" w:cs="Times New Roman"/>
          <w:b/>
          <w:bCs/>
          <w:color w:val="000000"/>
          <w:sz w:val="24"/>
          <w:szCs w:val="24"/>
        </w:rPr>
        <w:t>na zało</w:t>
      </w:r>
      <w:r w:rsidRPr="0030270E">
        <w:rPr>
          <w:rFonts w:ascii="Times New Roman" w:hAnsi="Times New Roman" w:cs="Times New Roman"/>
          <w:color w:val="000000"/>
          <w:sz w:val="24"/>
          <w:szCs w:val="24"/>
        </w:rPr>
        <w:t>ż</w:t>
      </w:r>
      <w:r w:rsidRPr="0030270E">
        <w:rPr>
          <w:rFonts w:ascii="Times New Roman" w:hAnsi="Times New Roman" w:cs="Times New Roman"/>
          <w:b/>
          <w:bCs/>
          <w:color w:val="000000"/>
          <w:sz w:val="24"/>
          <w:szCs w:val="24"/>
        </w:rPr>
        <w:t>enie lub przyst</w:t>
      </w:r>
      <w:r w:rsidRPr="0030270E">
        <w:rPr>
          <w:rFonts w:ascii="Times New Roman" w:hAnsi="Times New Roman" w:cs="Times New Roman"/>
          <w:color w:val="000000"/>
          <w:sz w:val="24"/>
          <w:szCs w:val="24"/>
        </w:rPr>
        <w:t>ą</w:t>
      </w:r>
      <w:r w:rsidRPr="0030270E">
        <w:rPr>
          <w:rFonts w:ascii="Times New Roman" w:hAnsi="Times New Roman" w:cs="Times New Roman"/>
          <w:b/>
          <w:bCs/>
          <w:color w:val="000000"/>
          <w:sz w:val="24"/>
          <w:szCs w:val="24"/>
        </w:rPr>
        <w:t>pienie do spółdzielni socjalnej</w:t>
      </w:r>
    </w:p>
    <w:p w:rsidR="0030270E" w:rsidRPr="0030270E" w:rsidRDefault="0030270E" w:rsidP="0010345F">
      <w:pPr>
        <w:autoSpaceDE w:val="0"/>
        <w:autoSpaceDN w:val="0"/>
        <w:adjustRightInd w:val="0"/>
        <w:spacing w:after="0" w:line="240" w:lineRule="auto"/>
        <w:jc w:val="both"/>
        <w:rPr>
          <w:rFonts w:ascii="Times New Roman" w:hAnsi="Times New Roman" w:cs="Times New Roman"/>
          <w:b/>
          <w:bCs/>
          <w:color w:val="000000"/>
          <w:sz w:val="24"/>
          <w:szCs w:val="24"/>
        </w:rPr>
      </w:pPr>
      <w:r w:rsidRPr="0030270E">
        <w:rPr>
          <w:rFonts w:ascii="Times New Roman" w:hAnsi="Times New Roman" w:cs="Times New Roman"/>
          <w:b/>
          <w:bCs/>
          <w:color w:val="000000"/>
          <w:sz w:val="24"/>
          <w:szCs w:val="24"/>
        </w:rPr>
        <w:t>Podstawa prawna:</w:t>
      </w:r>
    </w:p>
    <w:p w:rsidR="0030270E" w:rsidRPr="0030270E" w:rsidRDefault="0030270E" w:rsidP="0010345F">
      <w:pPr>
        <w:autoSpaceDE w:val="0"/>
        <w:autoSpaceDN w:val="0"/>
        <w:adjustRightInd w:val="0"/>
        <w:spacing w:after="0" w:line="240" w:lineRule="auto"/>
        <w:jc w:val="both"/>
        <w:rPr>
          <w:rFonts w:ascii="Times New Roman" w:hAnsi="Times New Roman" w:cs="Times New Roman"/>
          <w:color w:val="000000"/>
          <w:sz w:val="24"/>
          <w:szCs w:val="24"/>
        </w:rPr>
      </w:pPr>
      <w:r w:rsidRPr="0030270E">
        <w:rPr>
          <w:rFonts w:ascii="Times New Roman" w:hAnsi="Times New Roman" w:cs="Times New Roman"/>
          <w:color w:val="000000"/>
          <w:sz w:val="24"/>
          <w:szCs w:val="24"/>
        </w:rPr>
        <w:t>- art. 46 ustawy z dnia 20.04.2004 r. o promocji zatrudni</w:t>
      </w:r>
      <w:r w:rsidR="0010345F">
        <w:rPr>
          <w:rFonts w:ascii="Times New Roman" w:hAnsi="Times New Roman" w:cs="Times New Roman"/>
          <w:color w:val="000000"/>
          <w:sz w:val="24"/>
          <w:szCs w:val="24"/>
        </w:rPr>
        <w:t>enia i instytucjach rynku pracy (</w:t>
      </w:r>
      <w:r w:rsidRPr="0030270E">
        <w:rPr>
          <w:rFonts w:ascii="Times New Roman" w:hAnsi="Times New Roman" w:cs="Times New Roman"/>
          <w:color w:val="000000"/>
          <w:sz w:val="24"/>
          <w:szCs w:val="24"/>
        </w:rPr>
        <w:t>tekst jednolity: Dz. U. z 20</w:t>
      </w:r>
      <w:r>
        <w:rPr>
          <w:rFonts w:ascii="Times New Roman" w:hAnsi="Times New Roman" w:cs="Times New Roman"/>
          <w:color w:val="000000"/>
          <w:sz w:val="24"/>
          <w:szCs w:val="24"/>
        </w:rPr>
        <w:t>16</w:t>
      </w:r>
      <w:r w:rsidRPr="0030270E">
        <w:rPr>
          <w:rFonts w:ascii="Times New Roman" w:hAnsi="Times New Roman" w:cs="Times New Roman"/>
          <w:color w:val="000000"/>
          <w:sz w:val="24"/>
          <w:szCs w:val="24"/>
        </w:rPr>
        <w:t xml:space="preserve"> r. poz. </w:t>
      </w:r>
      <w:r>
        <w:rPr>
          <w:rFonts w:ascii="Times New Roman" w:hAnsi="Times New Roman" w:cs="Times New Roman"/>
          <w:color w:val="000000"/>
          <w:sz w:val="24"/>
          <w:szCs w:val="24"/>
        </w:rPr>
        <w:t>645</w:t>
      </w:r>
      <w:r w:rsidRPr="0030270E">
        <w:rPr>
          <w:rFonts w:ascii="Times New Roman" w:hAnsi="Times New Roman" w:cs="Times New Roman"/>
          <w:color w:val="000000"/>
          <w:sz w:val="24"/>
          <w:szCs w:val="24"/>
        </w:rPr>
        <w:t xml:space="preserve"> z </w:t>
      </w:r>
      <w:proofErr w:type="spellStart"/>
      <w:r w:rsidRPr="0030270E">
        <w:rPr>
          <w:rFonts w:ascii="Times New Roman" w:hAnsi="Times New Roman" w:cs="Times New Roman"/>
          <w:color w:val="000000"/>
          <w:sz w:val="24"/>
          <w:szCs w:val="24"/>
        </w:rPr>
        <w:t>późn</w:t>
      </w:r>
      <w:proofErr w:type="spellEnd"/>
      <w:r w:rsidRPr="0030270E">
        <w:rPr>
          <w:rFonts w:ascii="Times New Roman" w:hAnsi="Times New Roman" w:cs="Times New Roman"/>
          <w:color w:val="000000"/>
          <w:sz w:val="24"/>
          <w:szCs w:val="24"/>
        </w:rPr>
        <w:t>. zm.),</w:t>
      </w:r>
    </w:p>
    <w:p w:rsidR="0030270E" w:rsidRDefault="0030270E" w:rsidP="0010345F">
      <w:pPr>
        <w:autoSpaceDE w:val="0"/>
        <w:autoSpaceDN w:val="0"/>
        <w:adjustRightInd w:val="0"/>
        <w:spacing w:after="0" w:line="240" w:lineRule="auto"/>
        <w:jc w:val="both"/>
        <w:rPr>
          <w:rFonts w:ascii="Times New Roman" w:hAnsi="Times New Roman" w:cs="Times New Roman"/>
          <w:color w:val="000000"/>
          <w:sz w:val="24"/>
          <w:szCs w:val="24"/>
        </w:rPr>
      </w:pPr>
      <w:r w:rsidRPr="0030270E">
        <w:rPr>
          <w:rFonts w:ascii="Times New Roman" w:hAnsi="Times New Roman" w:cs="Times New Roman"/>
          <w:color w:val="000000"/>
          <w:sz w:val="24"/>
          <w:szCs w:val="24"/>
        </w:rPr>
        <w:t xml:space="preserve">- rozporządzenia Ministra Pracy i Polityki Społecznej z dnia </w:t>
      </w:r>
      <w:r w:rsidR="00102567">
        <w:rPr>
          <w:rFonts w:ascii="Times New Roman" w:hAnsi="Times New Roman" w:cs="Times New Roman"/>
          <w:color w:val="000000"/>
          <w:sz w:val="24"/>
          <w:szCs w:val="24"/>
        </w:rPr>
        <w:t>23 kwietnia 2012</w:t>
      </w:r>
      <w:r w:rsidR="0010345F">
        <w:rPr>
          <w:rFonts w:ascii="Times New Roman" w:hAnsi="Times New Roman" w:cs="Times New Roman"/>
          <w:color w:val="000000"/>
          <w:sz w:val="24"/>
          <w:szCs w:val="24"/>
        </w:rPr>
        <w:t xml:space="preserve"> r. w sprawie </w:t>
      </w:r>
      <w:r w:rsidRPr="0030270E">
        <w:rPr>
          <w:rFonts w:ascii="Times New Roman" w:hAnsi="Times New Roman" w:cs="Times New Roman"/>
          <w:color w:val="000000"/>
          <w:sz w:val="24"/>
          <w:szCs w:val="24"/>
        </w:rPr>
        <w:t>przyznawania środków na podjęcie działalności na zasadach okreś</w:t>
      </w:r>
      <w:r w:rsidR="00102567">
        <w:rPr>
          <w:rFonts w:ascii="Times New Roman" w:hAnsi="Times New Roman" w:cs="Times New Roman"/>
          <w:color w:val="000000"/>
          <w:sz w:val="24"/>
          <w:szCs w:val="24"/>
        </w:rPr>
        <w:t xml:space="preserve">lonych </w:t>
      </w:r>
      <w:r w:rsidRPr="0030270E">
        <w:rPr>
          <w:rFonts w:ascii="Times New Roman" w:hAnsi="Times New Roman" w:cs="Times New Roman"/>
          <w:color w:val="000000"/>
          <w:sz w:val="24"/>
          <w:szCs w:val="24"/>
        </w:rPr>
        <w:t xml:space="preserve">dla spółdzielni socjalnych - (Dz. U. </w:t>
      </w:r>
      <w:r w:rsidR="00102567">
        <w:rPr>
          <w:rFonts w:ascii="Times New Roman" w:hAnsi="Times New Roman" w:cs="Times New Roman"/>
          <w:color w:val="000000"/>
          <w:sz w:val="24"/>
          <w:szCs w:val="24"/>
        </w:rPr>
        <w:t>2015 r.</w:t>
      </w:r>
      <w:r w:rsidRPr="0030270E">
        <w:rPr>
          <w:rFonts w:ascii="Times New Roman" w:hAnsi="Times New Roman" w:cs="Times New Roman"/>
          <w:color w:val="000000"/>
          <w:sz w:val="24"/>
          <w:szCs w:val="24"/>
        </w:rPr>
        <w:t xml:space="preserve"> poz. </w:t>
      </w:r>
      <w:r w:rsidR="00102567">
        <w:rPr>
          <w:rFonts w:ascii="Times New Roman" w:hAnsi="Times New Roman" w:cs="Times New Roman"/>
          <w:color w:val="000000"/>
          <w:sz w:val="24"/>
          <w:szCs w:val="24"/>
        </w:rPr>
        <w:t>639</w:t>
      </w:r>
      <w:r w:rsidRPr="0030270E">
        <w:rPr>
          <w:rFonts w:ascii="Times New Roman" w:hAnsi="Times New Roman" w:cs="Times New Roman"/>
          <w:color w:val="000000"/>
          <w:sz w:val="24"/>
          <w:szCs w:val="24"/>
        </w:rPr>
        <w:t>)</w:t>
      </w:r>
    </w:p>
    <w:p w:rsidR="00102567" w:rsidRPr="0030270E" w:rsidRDefault="00102567" w:rsidP="0010345F">
      <w:pPr>
        <w:autoSpaceDE w:val="0"/>
        <w:autoSpaceDN w:val="0"/>
        <w:adjustRightInd w:val="0"/>
        <w:spacing w:after="0" w:line="240" w:lineRule="auto"/>
        <w:jc w:val="both"/>
        <w:rPr>
          <w:rFonts w:ascii="Times New Roman" w:hAnsi="Times New Roman" w:cs="Times New Roman"/>
          <w:color w:val="000000"/>
          <w:sz w:val="24"/>
          <w:szCs w:val="24"/>
        </w:rPr>
      </w:pPr>
    </w:p>
    <w:p w:rsidR="0030270E" w:rsidRPr="00102567" w:rsidRDefault="00102567" w:rsidP="0010345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Ś</w:t>
      </w:r>
      <w:r w:rsidR="0030270E" w:rsidRPr="0030270E">
        <w:rPr>
          <w:rFonts w:ascii="Times New Roman" w:hAnsi="Times New Roman" w:cs="Times New Roman"/>
          <w:b/>
          <w:bCs/>
          <w:color w:val="000000"/>
          <w:sz w:val="24"/>
          <w:szCs w:val="24"/>
        </w:rPr>
        <w:t>rodki Funduszu Pracy na zało</w:t>
      </w:r>
      <w:r w:rsidR="0030270E" w:rsidRPr="0030270E">
        <w:rPr>
          <w:rFonts w:ascii="Times New Roman" w:hAnsi="Times New Roman" w:cs="Times New Roman"/>
          <w:color w:val="000000"/>
          <w:sz w:val="24"/>
          <w:szCs w:val="24"/>
        </w:rPr>
        <w:t>ż</w:t>
      </w:r>
      <w:r w:rsidR="0030270E" w:rsidRPr="0030270E">
        <w:rPr>
          <w:rFonts w:ascii="Times New Roman" w:hAnsi="Times New Roman" w:cs="Times New Roman"/>
          <w:b/>
          <w:bCs/>
          <w:color w:val="000000"/>
          <w:sz w:val="24"/>
          <w:szCs w:val="24"/>
        </w:rPr>
        <w:t>enie lub przyst</w:t>
      </w:r>
      <w:r w:rsidR="0030270E" w:rsidRPr="0030270E">
        <w:rPr>
          <w:rFonts w:ascii="Times New Roman" w:hAnsi="Times New Roman" w:cs="Times New Roman"/>
          <w:color w:val="000000"/>
          <w:sz w:val="24"/>
          <w:szCs w:val="24"/>
        </w:rPr>
        <w:t>ą</w:t>
      </w:r>
      <w:r w:rsidR="0030270E" w:rsidRPr="0030270E">
        <w:rPr>
          <w:rFonts w:ascii="Times New Roman" w:hAnsi="Times New Roman" w:cs="Times New Roman"/>
          <w:b/>
          <w:bCs/>
          <w:color w:val="000000"/>
          <w:sz w:val="24"/>
          <w:szCs w:val="24"/>
        </w:rPr>
        <w:t>pienie do spółdzielni socjalnej mog</w:t>
      </w:r>
      <w:r w:rsidR="0030270E" w:rsidRPr="0030270E">
        <w:rPr>
          <w:rFonts w:ascii="Times New Roman" w:hAnsi="Times New Roman" w:cs="Times New Roman"/>
          <w:color w:val="000000"/>
          <w:sz w:val="24"/>
          <w:szCs w:val="24"/>
        </w:rPr>
        <w:t xml:space="preserve">ą </w:t>
      </w:r>
      <w:r>
        <w:rPr>
          <w:rFonts w:ascii="Times New Roman" w:hAnsi="Times New Roman" w:cs="Times New Roman"/>
          <w:b/>
          <w:bCs/>
          <w:color w:val="000000"/>
          <w:sz w:val="24"/>
          <w:szCs w:val="24"/>
        </w:rPr>
        <w:t>być przyznane</w:t>
      </w:r>
      <w:r w:rsidR="0030270E" w:rsidRPr="0030270E">
        <w:rPr>
          <w:rFonts w:ascii="Times New Roman" w:hAnsi="Times New Roman" w:cs="Times New Roman"/>
          <w:color w:val="000000"/>
          <w:sz w:val="24"/>
          <w:szCs w:val="24"/>
        </w:rPr>
        <w:t xml:space="preserve"> </w:t>
      </w:r>
      <w:r w:rsidR="0030270E" w:rsidRPr="0030270E">
        <w:rPr>
          <w:rFonts w:ascii="Times New Roman" w:hAnsi="Times New Roman" w:cs="Times New Roman"/>
          <w:b/>
          <w:bCs/>
          <w:color w:val="000000"/>
          <w:sz w:val="24"/>
          <w:szCs w:val="24"/>
        </w:rPr>
        <w:t>:</w:t>
      </w:r>
    </w:p>
    <w:p w:rsidR="00102567" w:rsidRDefault="00102567" w:rsidP="0010345F">
      <w:pPr>
        <w:pStyle w:val="p2"/>
        <w:spacing w:before="0" w:beforeAutospacing="0" w:after="0" w:afterAutospacing="0"/>
        <w:jc w:val="both"/>
      </w:pPr>
      <w:r>
        <w:t>a) bezrobotnemu,</w:t>
      </w:r>
    </w:p>
    <w:p w:rsidR="00102567" w:rsidRDefault="00102567" w:rsidP="0010345F">
      <w:pPr>
        <w:pStyle w:val="p2"/>
        <w:spacing w:before="0" w:beforeAutospacing="0" w:after="0" w:afterAutospacing="0"/>
        <w:jc w:val="both"/>
      </w:pPr>
      <w:r>
        <w:t>b) absolwentowi centrum integracji społecznej, o którym mowa w art. 2 pkt 1a ustawy z dnia 13 czerwca 2003 r. o zatrudnieniu socjalnym (</w:t>
      </w:r>
      <w:hyperlink r:id="rId5" w:tgtFrame="_blank" w:tooltip="USTAWA z dnia 13 czerwca 2003 r. o zatrudnieniu socjalnym" w:history="1">
        <w:r>
          <w:rPr>
            <w:rStyle w:val="Hipercze"/>
          </w:rPr>
          <w:t>Dz. U. z 2011 r. Nr 43, poz. 225</w:t>
        </w:r>
      </w:hyperlink>
      <w:r>
        <w:t xml:space="preserve"> i Nr 205, poz. 1211), zwanemu dalej „absolwentem CIS”,</w:t>
      </w:r>
    </w:p>
    <w:p w:rsidR="00102567" w:rsidRDefault="00102567" w:rsidP="0010345F">
      <w:pPr>
        <w:pStyle w:val="p2"/>
        <w:spacing w:before="0" w:beforeAutospacing="0" w:after="0" w:afterAutospacing="0"/>
        <w:jc w:val="both"/>
      </w:pPr>
      <w:r>
        <w:t>c) absolwentowi klubu integracji społecznej, o którym mowa w art. 2 pkt 1b ustawy z dnia 13 czerwca 2003 r. o zatrudnieniu socjalnym, zwanemu dalej „absolwentem KIS”</w:t>
      </w:r>
      <w:r>
        <w:t>.</w:t>
      </w:r>
    </w:p>
    <w:p w:rsidR="0012720B" w:rsidRDefault="0012720B" w:rsidP="0010345F">
      <w:pPr>
        <w:pStyle w:val="p2"/>
        <w:spacing w:before="0" w:beforeAutospacing="0" w:after="0" w:afterAutospacing="0"/>
        <w:jc w:val="both"/>
      </w:pPr>
    </w:p>
    <w:p w:rsidR="0030270E" w:rsidRPr="0030270E" w:rsidRDefault="0012720B" w:rsidP="0010345F">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Maksymalna kwota o jaką można się ubiegać to:</w:t>
      </w:r>
    </w:p>
    <w:p w:rsidR="0030270E" w:rsidRPr="0030270E" w:rsidRDefault="0030270E" w:rsidP="0010345F">
      <w:pPr>
        <w:autoSpaceDE w:val="0"/>
        <w:autoSpaceDN w:val="0"/>
        <w:adjustRightInd w:val="0"/>
        <w:spacing w:after="0" w:line="240" w:lineRule="auto"/>
        <w:jc w:val="both"/>
        <w:rPr>
          <w:rFonts w:ascii="Times New Roman" w:hAnsi="Times New Roman" w:cs="Times New Roman"/>
          <w:b/>
          <w:bCs/>
          <w:color w:val="000000"/>
          <w:sz w:val="24"/>
          <w:szCs w:val="24"/>
        </w:rPr>
      </w:pPr>
      <w:r w:rsidRPr="0030270E">
        <w:rPr>
          <w:rFonts w:ascii="Times New Roman" w:hAnsi="Times New Roman" w:cs="Times New Roman"/>
          <w:color w:val="000000"/>
          <w:sz w:val="24"/>
          <w:szCs w:val="24"/>
        </w:rPr>
        <w:t xml:space="preserve">- </w:t>
      </w:r>
      <w:r w:rsidRPr="0030270E">
        <w:rPr>
          <w:rFonts w:ascii="Times New Roman" w:hAnsi="Times New Roman" w:cs="Times New Roman"/>
          <w:b/>
          <w:bCs/>
          <w:color w:val="000000"/>
          <w:sz w:val="24"/>
          <w:szCs w:val="24"/>
        </w:rPr>
        <w:t>4-krotno</w:t>
      </w:r>
      <w:r w:rsidRPr="0030270E">
        <w:rPr>
          <w:rFonts w:ascii="Times New Roman" w:hAnsi="Times New Roman" w:cs="Times New Roman"/>
          <w:color w:val="000000"/>
          <w:sz w:val="24"/>
          <w:szCs w:val="24"/>
        </w:rPr>
        <w:t>ś</w:t>
      </w:r>
      <w:r w:rsidRPr="0030270E">
        <w:rPr>
          <w:rFonts w:ascii="Times New Roman" w:hAnsi="Times New Roman" w:cs="Times New Roman"/>
          <w:b/>
          <w:bCs/>
          <w:color w:val="000000"/>
          <w:sz w:val="24"/>
          <w:szCs w:val="24"/>
        </w:rPr>
        <w:t>ci przeci</w:t>
      </w:r>
      <w:r w:rsidRPr="0030270E">
        <w:rPr>
          <w:rFonts w:ascii="Times New Roman" w:hAnsi="Times New Roman" w:cs="Times New Roman"/>
          <w:color w:val="000000"/>
          <w:sz w:val="24"/>
          <w:szCs w:val="24"/>
        </w:rPr>
        <w:t>ę</w:t>
      </w:r>
      <w:r w:rsidRPr="0030270E">
        <w:rPr>
          <w:rFonts w:ascii="Times New Roman" w:hAnsi="Times New Roman" w:cs="Times New Roman"/>
          <w:b/>
          <w:bCs/>
          <w:color w:val="000000"/>
          <w:sz w:val="24"/>
          <w:szCs w:val="24"/>
        </w:rPr>
        <w:t>tnego wynagrodzenia na zało</w:t>
      </w:r>
      <w:r w:rsidRPr="0030270E">
        <w:rPr>
          <w:rFonts w:ascii="Times New Roman" w:hAnsi="Times New Roman" w:cs="Times New Roman"/>
          <w:color w:val="000000"/>
          <w:sz w:val="24"/>
          <w:szCs w:val="24"/>
        </w:rPr>
        <w:t>ż</w:t>
      </w:r>
      <w:r w:rsidRPr="0030270E">
        <w:rPr>
          <w:rFonts w:ascii="Times New Roman" w:hAnsi="Times New Roman" w:cs="Times New Roman"/>
          <w:b/>
          <w:bCs/>
          <w:color w:val="000000"/>
          <w:sz w:val="24"/>
          <w:szCs w:val="24"/>
        </w:rPr>
        <w:t>enie spółdzielni socjalnej;</w:t>
      </w:r>
    </w:p>
    <w:p w:rsidR="0030270E" w:rsidRPr="0030270E" w:rsidRDefault="0030270E" w:rsidP="0010345F">
      <w:pPr>
        <w:autoSpaceDE w:val="0"/>
        <w:autoSpaceDN w:val="0"/>
        <w:adjustRightInd w:val="0"/>
        <w:spacing w:after="0" w:line="240" w:lineRule="auto"/>
        <w:jc w:val="both"/>
        <w:rPr>
          <w:rFonts w:ascii="Times New Roman" w:hAnsi="Times New Roman" w:cs="Times New Roman"/>
          <w:b/>
          <w:bCs/>
          <w:color w:val="000000"/>
          <w:sz w:val="24"/>
          <w:szCs w:val="24"/>
        </w:rPr>
      </w:pPr>
      <w:r w:rsidRPr="0030270E">
        <w:rPr>
          <w:rFonts w:ascii="Times New Roman" w:hAnsi="Times New Roman" w:cs="Times New Roman"/>
          <w:color w:val="000000"/>
          <w:sz w:val="24"/>
          <w:szCs w:val="24"/>
        </w:rPr>
        <w:t xml:space="preserve">- </w:t>
      </w:r>
      <w:r w:rsidRPr="0030270E">
        <w:rPr>
          <w:rFonts w:ascii="Times New Roman" w:hAnsi="Times New Roman" w:cs="Times New Roman"/>
          <w:b/>
          <w:bCs/>
          <w:color w:val="000000"/>
          <w:sz w:val="24"/>
          <w:szCs w:val="24"/>
        </w:rPr>
        <w:t>3-krotno</w:t>
      </w:r>
      <w:r w:rsidRPr="0030270E">
        <w:rPr>
          <w:rFonts w:ascii="Times New Roman" w:hAnsi="Times New Roman" w:cs="Times New Roman"/>
          <w:color w:val="000000"/>
          <w:sz w:val="24"/>
          <w:szCs w:val="24"/>
        </w:rPr>
        <w:t>ś</w:t>
      </w:r>
      <w:r w:rsidRPr="0030270E">
        <w:rPr>
          <w:rFonts w:ascii="Times New Roman" w:hAnsi="Times New Roman" w:cs="Times New Roman"/>
          <w:b/>
          <w:bCs/>
          <w:color w:val="000000"/>
          <w:sz w:val="24"/>
          <w:szCs w:val="24"/>
        </w:rPr>
        <w:t>ci przeci</w:t>
      </w:r>
      <w:r w:rsidRPr="0030270E">
        <w:rPr>
          <w:rFonts w:ascii="Times New Roman" w:hAnsi="Times New Roman" w:cs="Times New Roman"/>
          <w:color w:val="000000"/>
          <w:sz w:val="24"/>
          <w:szCs w:val="24"/>
        </w:rPr>
        <w:t>ę</w:t>
      </w:r>
      <w:r w:rsidRPr="0030270E">
        <w:rPr>
          <w:rFonts w:ascii="Times New Roman" w:hAnsi="Times New Roman" w:cs="Times New Roman"/>
          <w:b/>
          <w:bCs/>
          <w:color w:val="000000"/>
          <w:sz w:val="24"/>
          <w:szCs w:val="24"/>
        </w:rPr>
        <w:t>tnego wynagrodzenia na przyst</w:t>
      </w:r>
      <w:r w:rsidRPr="0030270E">
        <w:rPr>
          <w:rFonts w:ascii="Times New Roman" w:hAnsi="Times New Roman" w:cs="Times New Roman"/>
          <w:color w:val="000000"/>
          <w:sz w:val="24"/>
          <w:szCs w:val="24"/>
        </w:rPr>
        <w:t>ą</w:t>
      </w:r>
      <w:r w:rsidRPr="0030270E">
        <w:rPr>
          <w:rFonts w:ascii="Times New Roman" w:hAnsi="Times New Roman" w:cs="Times New Roman"/>
          <w:b/>
          <w:bCs/>
          <w:color w:val="000000"/>
          <w:sz w:val="24"/>
          <w:szCs w:val="24"/>
        </w:rPr>
        <w:t>pienie do spółdzielni socjalnej;</w:t>
      </w:r>
    </w:p>
    <w:p w:rsidR="0030270E" w:rsidRPr="0030270E" w:rsidRDefault="0030270E" w:rsidP="0010345F">
      <w:pPr>
        <w:autoSpaceDE w:val="0"/>
        <w:autoSpaceDN w:val="0"/>
        <w:adjustRightInd w:val="0"/>
        <w:spacing w:after="0" w:line="240" w:lineRule="auto"/>
        <w:jc w:val="both"/>
        <w:rPr>
          <w:rFonts w:ascii="Times New Roman" w:hAnsi="Times New Roman" w:cs="Times New Roman"/>
          <w:b/>
          <w:bCs/>
          <w:color w:val="000000"/>
          <w:sz w:val="24"/>
          <w:szCs w:val="24"/>
        </w:rPr>
      </w:pPr>
      <w:r w:rsidRPr="0030270E">
        <w:rPr>
          <w:rFonts w:ascii="Times New Roman" w:hAnsi="Times New Roman" w:cs="Times New Roman"/>
          <w:color w:val="000000"/>
          <w:sz w:val="24"/>
          <w:szCs w:val="24"/>
        </w:rPr>
        <w:t xml:space="preserve">Wysokość przeciętnego wynagrodzenia jest przyjmowana na dzień zawarcia umowy, </w:t>
      </w:r>
      <w:r w:rsidRPr="0030270E">
        <w:rPr>
          <w:rFonts w:ascii="Times New Roman" w:hAnsi="Times New Roman" w:cs="Times New Roman"/>
          <w:b/>
          <w:bCs/>
          <w:color w:val="000000"/>
          <w:sz w:val="24"/>
          <w:szCs w:val="24"/>
        </w:rPr>
        <w:t>aktualnie</w:t>
      </w:r>
    </w:p>
    <w:p w:rsidR="00C8635A" w:rsidRDefault="0030270E" w:rsidP="0010345F">
      <w:pPr>
        <w:autoSpaceDE w:val="0"/>
        <w:autoSpaceDN w:val="0"/>
        <w:adjustRightInd w:val="0"/>
        <w:spacing w:after="0" w:line="240" w:lineRule="auto"/>
        <w:jc w:val="both"/>
        <w:rPr>
          <w:rFonts w:ascii="Times New Roman" w:hAnsi="Times New Roman" w:cs="Times New Roman"/>
          <w:i/>
          <w:iCs/>
          <w:color w:val="000000"/>
          <w:sz w:val="20"/>
          <w:szCs w:val="20"/>
        </w:rPr>
      </w:pPr>
      <w:r w:rsidRPr="0030270E">
        <w:rPr>
          <w:rFonts w:ascii="Times New Roman" w:hAnsi="Times New Roman" w:cs="Times New Roman"/>
          <w:b/>
          <w:bCs/>
          <w:color w:val="000000"/>
          <w:sz w:val="24"/>
          <w:szCs w:val="24"/>
        </w:rPr>
        <w:t xml:space="preserve">wynosi: </w:t>
      </w:r>
      <w:r w:rsidR="0012720B">
        <w:rPr>
          <w:rFonts w:ascii="Times New Roman" w:hAnsi="Times New Roman" w:cs="Times New Roman"/>
          <w:b/>
          <w:bCs/>
          <w:color w:val="000000"/>
          <w:sz w:val="24"/>
          <w:szCs w:val="24"/>
        </w:rPr>
        <w:t>4.055,04</w:t>
      </w:r>
      <w:r w:rsidRPr="0030270E">
        <w:rPr>
          <w:rFonts w:ascii="Times New Roman" w:hAnsi="Times New Roman" w:cs="Times New Roman"/>
          <w:b/>
          <w:bCs/>
          <w:color w:val="000000"/>
          <w:sz w:val="24"/>
          <w:szCs w:val="24"/>
        </w:rPr>
        <w:t xml:space="preserve"> zł. </w:t>
      </w:r>
      <w:r w:rsidRPr="0030270E">
        <w:rPr>
          <w:rFonts w:ascii="Times New Roman" w:hAnsi="Times New Roman" w:cs="Times New Roman"/>
          <w:i/>
          <w:iCs/>
          <w:color w:val="000000"/>
          <w:sz w:val="20"/>
          <w:szCs w:val="20"/>
        </w:rPr>
        <w:t xml:space="preserve">[od </w:t>
      </w:r>
      <w:r w:rsidR="0012720B">
        <w:rPr>
          <w:rFonts w:ascii="Times New Roman" w:hAnsi="Times New Roman" w:cs="Times New Roman"/>
          <w:i/>
          <w:iCs/>
          <w:color w:val="000000"/>
          <w:sz w:val="20"/>
          <w:szCs w:val="20"/>
        </w:rPr>
        <w:t>10.11.2016</w:t>
      </w:r>
      <w:r w:rsidRPr="0030270E">
        <w:rPr>
          <w:rFonts w:ascii="Times New Roman" w:hAnsi="Times New Roman" w:cs="Times New Roman"/>
          <w:i/>
          <w:iCs/>
          <w:color w:val="000000"/>
          <w:sz w:val="20"/>
          <w:szCs w:val="20"/>
        </w:rPr>
        <w:t>]</w:t>
      </w:r>
    </w:p>
    <w:p w:rsidR="0012720B" w:rsidRPr="0030270E" w:rsidRDefault="0012720B" w:rsidP="0010345F">
      <w:pPr>
        <w:autoSpaceDE w:val="0"/>
        <w:autoSpaceDN w:val="0"/>
        <w:adjustRightInd w:val="0"/>
        <w:spacing w:after="0" w:line="240" w:lineRule="auto"/>
        <w:jc w:val="both"/>
        <w:rPr>
          <w:rFonts w:ascii="Times New Roman" w:hAnsi="Times New Roman" w:cs="Times New Roman"/>
          <w:i/>
          <w:iCs/>
          <w:color w:val="000000"/>
          <w:sz w:val="20"/>
          <w:szCs w:val="20"/>
        </w:rPr>
      </w:pPr>
    </w:p>
    <w:p w:rsidR="00C8635A" w:rsidRPr="00C8635A" w:rsidRDefault="00C8635A" w:rsidP="00C8635A">
      <w:pPr>
        <w:autoSpaceDE w:val="0"/>
        <w:autoSpaceDN w:val="0"/>
        <w:adjustRightInd w:val="0"/>
        <w:spacing w:after="0" w:line="240" w:lineRule="auto"/>
        <w:jc w:val="both"/>
        <w:rPr>
          <w:rFonts w:ascii="Times New Roman" w:hAnsi="Times New Roman" w:cs="Times New Roman"/>
          <w:b/>
          <w:color w:val="000000"/>
          <w:sz w:val="24"/>
          <w:szCs w:val="24"/>
        </w:rPr>
      </w:pPr>
      <w:r w:rsidRPr="00C8635A">
        <w:rPr>
          <w:rFonts w:ascii="Times New Roman" w:hAnsi="Times New Roman" w:cs="Times New Roman"/>
          <w:b/>
          <w:color w:val="000000"/>
          <w:sz w:val="24"/>
          <w:szCs w:val="24"/>
        </w:rPr>
        <w:t>Składanie wniosku</w:t>
      </w:r>
      <w:r>
        <w:rPr>
          <w:rFonts w:ascii="Times New Roman" w:hAnsi="Times New Roman" w:cs="Times New Roman"/>
          <w:b/>
          <w:color w:val="000000"/>
          <w:sz w:val="24"/>
          <w:szCs w:val="24"/>
        </w:rPr>
        <w:t>:</w:t>
      </w:r>
    </w:p>
    <w:p w:rsidR="0030270E" w:rsidRDefault="0030270E" w:rsidP="0010345F">
      <w:pPr>
        <w:pStyle w:val="Akapitzlist"/>
        <w:numPr>
          <w:ilvl w:val="0"/>
          <w:numId w:val="1"/>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10345F">
        <w:rPr>
          <w:rFonts w:ascii="Times New Roman" w:hAnsi="Times New Roman" w:cs="Times New Roman"/>
          <w:b/>
          <w:bCs/>
          <w:color w:val="000000"/>
          <w:sz w:val="24"/>
          <w:szCs w:val="24"/>
        </w:rPr>
        <w:t>Bezrobotny</w:t>
      </w:r>
      <w:r w:rsidR="0010345F" w:rsidRPr="0010345F">
        <w:rPr>
          <w:rFonts w:ascii="Times New Roman" w:hAnsi="Times New Roman" w:cs="Times New Roman"/>
          <w:b/>
          <w:bCs/>
          <w:color w:val="000000"/>
          <w:sz w:val="24"/>
          <w:szCs w:val="24"/>
        </w:rPr>
        <w:t>, absolwent CIS lub absolwent KIS</w:t>
      </w:r>
      <w:r w:rsidRPr="0010345F">
        <w:rPr>
          <w:rFonts w:ascii="Times New Roman" w:hAnsi="Times New Roman" w:cs="Times New Roman"/>
          <w:b/>
          <w:bCs/>
          <w:color w:val="000000"/>
          <w:sz w:val="24"/>
          <w:szCs w:val="24"/>
        </w:rPr>
        <w:t xml:space="preserve"> </w:t>
      </w:r>
      <w:r w:rsidRPr="0010345F">
        <w:rPr>
          <w:rFonts w:ascii="Times New Roman" w:hAnsi="Times New Roman" w:cs="Times New Roman"/>
          <w:color w:val="000000"/>
          <w:sz w:val="24"/>
          <w:szCs w:val="24"/>
        </w:rPr>
        <w:t xml:space="preserve">zamierzający założyć </w:t>
      </w:r>
      <w:r w:rsidR="0010345F" w:rsidRPr="0010345F">
        <w:rPr>
          <w:rFonts w:ascii="Times New Roman" w:hAnsi="Times New Roman" w:cs="Times New Roman"/>
          <w:color w:val="000000"/>
          <w:sz w:val="24"/>
          <w:szCs w:val="24"/>
        </w:rPr>
        <w:t xml:space="preserve">spółdzielnię socjalną </w:t>
      </w:r>
      <w:r w:rsidRPr="0010345F">
        <w:rPr>
          <w:rFonts w:ascii="Times New Roman" w:hAnsi="Times New Roman" w:cs="Times New Roman"/>
          <w:color w:val="000000"/>
          <w:sz w:val="24"/>
          <w:szCs w:val="24"/>
        </w:rPr>
        <w:t xml:space="preserve">lub przystąpić do </w:t>
      </w:r>
      <w:r w:rsidR="0010345F" w:rsidRPr="0010345F">
        <w:rPr>
          <w:rFonts w:ascii="Times New Roman" w:hAnsi="Times New Roman" w:cs="Times New Roman"/>
          <w:color w:val="000000"/>
          <w:sz w:val="24"/>
          <w:szCs w:val="24"/>
        </w:rPr>
        <w:t>niej</w:t>
      </w:r>
      <w:r w:rsidRPr="0010345F">
        <w:rPr>
          <w:rFonts w:ascii="Times New Roman" w:hAnsi="Times New Roman" w:cs="Times New Roman"/>
          <w:color w:val="000000"/>
          <w:sz w:val="24"/>
          <w:szCs w:val="24"/>
        </w:rPr>
        <w:t>, mo</w:t>
      </w:r>
      <w:r w:rsidR="0010345F" w:rsidRPr="0010345F">
        <w:rPr>
          <w:rFonts w:ascii="Times New Roman" w:hAnsi="Times New Roman" w:cs="Times New Roman"/>
          <w:color w:val="000000"/>
          <w:sz w:val="24"/>
          <w:szCs w:val="24"/>
        </w:rPr>
        <w:t>gą</w:t>
      </w:r>
      <w:r w:rsidRPr="0010345F">
        <w:rPr>
          <w:rFonts w:ascii="Times New Roman" w:hAnsi="Times New Roman" w:cs="Times New Roman"/>
          <w:color w:val="000000"/>
          <w:sz w:val="24"/>
          <w:szCs w:val="24"/>
        </w:rPr>
        <w:t xml:space="preserve"> złożyć </w:t>
      </w:r>
      <w:r w:rsidR="0010345F" w:rsidRPr="0010345F">
        <w:rPr>
          <w:rFonts w:ascii="Times New Roman" w:hAnsi="Times New Roman" w:cs="Times New Roman"/>
          <w:color w:val="000000"/>
          <w:sz w:val="24"/>
          <w:szCs w:val="24"/>
        </w:rPr>
        <w:t xml:space="preserve">do </w:t>
      </w:r>
      <w:r w:rsidRPr="0010345F">
        <w:rPr>
          <w:rFonts w:ascii="Times New Roman" w:hAnsi="Times New Roman" w:cs="Times New Roman"/>
          <w:color w:val="000000"/>
          <w:sz w:val="24"/>
          <w:szCs w:val="24"/>
        </w:rPr>
        <w:t xml:space="preserve">starosty właściwego ze względu na </w:t>
      </w:r>
      <w:r w:rsidR="0010345F" w:rsidRPr="0010345F">
        <w:rPr>
          <w:rFonts w:ascii="Times New Roman" w:hAnsi="Times New Roman" w:cs="Times New Roman"/>
          <w:color w:val="000000"/>
          <w:sz w:val="24"/>
          <w:szCs w:val="24"/>
        </w:rPr>
        <w:t>miejsce zamieszkania lub pobytu</w:t>
      </w:r>
      <w:r w:rsidRPr="0010345F">
        <w:rPr>
          <w:rFonts w:ascii="Times New Roman" w:hAnsi="Times New Roman" w:cs="Times New Roman"/>
          <w:color w:val="000000"/>
          <w:sz w:val="24"/>
          <w:szCs w:val="24"/>
        </w:rPr>
        <w:t xml:space="preserve"> albo ze wzglę</w:t>
      </w:r>
      <w:r w:rsidR="0010345F" w:rsidRPr="0010345F">
        <w:rPr>
          <w:rFonts w:ascii="Times New Roman" w:hAnsi="Times New Roman" w:cs="Times New Roman"/>
          <w:color w:val="000000"/>
          <w:sz w:val="24"/>
          <w:szCs w:val="24"/>
        </w:rPr>
        <w:t xml:space="preserve">du na </w:t>
      </w:r>
      <w:r w:rsidRPr="0010345F">
        <w:rPr>
          <w:rFonts w:ascii="Times New Roman" w:hAnsi="Times New Roman" w:cs="Times New Roman"/>
          <w:color w:val="000000"/>
          <w:sz w:val="24"/>
          <w:szCs w:val="24"/>
        </w:rPr>
        <w:t xml:space="preserve">siedzibę </w:t>
      </w:r>
      <w:r w:rsidR="0010345F" w:rsidRPr="0010345F">
        <w:rPr>
          <w:rFonts w:ascii="Times New Roman" w:hAnsi="Times New Roman" w:cs="Times New Roman"/>
          <w:color w:val="000000"/>
          <w:sz w:val="24"/>
          <w:szCs w:val="24"/>
        </w:rPr>
        <w:t>spółdzielni socjalnej</w:t>
      </w:r>
      <w:r w:rsidRPr="0010345F">
        <w:rPr>
          <w:rFonts w:ascii="Times New Roman" w:hAnsi="Times New Roman" w:cs="Times New Roman"/>
          <w:color w:val="000000"/>
          <w:sz w:val="24"/>
          <w:szCs w:val="24"/>
        </w:rPr>
        <w:t xml:space="preserve"> wniosek o przyznanie z Funduszu Pracy jednorazowo ś</w:t>
      </w:r>
      <w:r w:rsidR="0010345F" w:rsidRPr="0010345F">
        <w:rPr>
          <w:rFonts w:ascii="Times New Roman" w:hAnsi="Times New Roman" w:cs="Times New Roman"/>
          <w:color w:val="000000"/>
          <w:sz w:val="24"/>
          <w:szCs w:val="24"/>
        </w:rPr>
        <w:t xml:space="preserve">rodków </w:t>
      </w:r>
      <w:r w:rsidRPr="0010345F">
        <w:rPr>
          <w:rFonts w:ascii="Times New Roman" w:hAnsi="Times New Roman" w:cs="Times New Roman"/>
          <w:color w:val="000000"/>
          <w:sz w:val="24"/>
          <w:szCs w:val="24"/>
        </w:rPr>
        <w:t xml:space="preserve">na założenie </w:t>
      </w:r>
      <w:r w:rsidR="0010345F" w:rsidRPr="0010345F">
        <w:rPr>
          <w:rFonts w:ascii="Times New Roman" w:hAnsi="Times New Roman" w:cs="Times New Roman"/>
          <w:color w:val="000000"/>
          <w:sz w:val="24"/>
          <w:szCs w:val="24"/>
        </w:rPr>
        <w:t xml:space="preserve">spółdzielni socjalnej </w:t>
      </w:r>
      <w:r w:rsidRPr="0010345F">
        <w:rPr>
          <w:rFonts w:ascii="Times New Roman" w:hAnsi="Times New Roman" w:cs="Times New Roman"/>
          <w:color w:val="000000"/>
          <w:sz w:val="24"/>
          <w:szCs w:val="24"/>
        </w:rPr>
        <w:t xml:space="preserve">lub przystąpienie do </w:t>
      </w:r>
      <w:r w:rsidR="0010345F" w:rsidRPr="0010345F">
        <w:rPr>
          <w:rFonts w:ascii="Times New Roman" w:hAnsi="Times New Roman" w:cs="Times New Roman"/>
          <w:color w:val="000000"/>
          <w:sz w:val="24"/>
          <w:szCs w:val="24"/>
        </w:rPr>
        <w:t>niej</w:t>
      </w:r>
      <w:r w:rsidRPr="0010345F">
        <w:rPr>
          <w:rFonts w:ascii="Times New Roman" w:hAnsi="Times New Roman" w:cs="Times New Roman"/>
          <w:color w:val="000000"/>
          <w:sz w:val="24"/>
          <w:szCs w:val="24"/>
        </w:rPr>
        <w:t>, w tym</w:t>
      </w:r>
      <w:r w:rsidR="0010345F" w:rsidRPr="0010345F">
        <w:rPr>
          <w:rFonts w:ascii="Times New Roman" w:hAnsi="Times New Roman" w:cs="Times New Roman"/>
          <w:color w:val="000000"/>
          <w:sz w:val="24"/>
          <w:szCs w:val="24"/>
        </w:rPr>
        <w:t xml:space="preserve"> na pokrycie kosztów pomocy prawnej, konsultacji i doradztwa </w:t>
      </w:r>
      <w:r w:rsidRPr="0010345F">
        <w:rPr>
          <w:rFonts w:ascii="Times New Roman" w:hAnsi="Times New Roman" w:cs="Times New Roman"/>
          <w:color w:val="000000"/>
          <w:sz w:val="24"/>
          <w:szCs w:val="24"/>
        </w:rPr>
        <w:t>związanych z podjęciem tej działalności;</w:t>
      </w:r>
    </w:p>
    <w:p w:rsidR="0010345F" w:rsidRPr="0010345F" w:rsidRDefault="0010345F" w:rsidP="0010345F">
      <w:pPr>
        <w:pStyle w:val="Akapitzlist"/>
        <w:numPr>
          <w:ilvl w:val="0"/>
          <w:numId w:val="1"/>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10345F">
        <w:rPr>
          <w:rFonts w:ascii="Times New Roman" w:hAnsi="Times New Roman" w:cs="Times New Roman"/>
          <w:color w:val="000000"/>
          <w:sz w:val="24"/>
          <w:szCs w:val="24"/>
        </w:rPr>
        <w:t>W przypadku gdy siedziba spółdzielni socjalnej znajduje się w innym powiecie niż miejsce zamieszkania lub pobytu bezrobotnego, absolwenta CIS lub absolwenta KIS, starosta właściwy ze względu na siedzibę spółdzielni socjalnej, w drodze porozumienia ze starostą właściwym ze względu na miejsce zamieszkania lub pobytu bezrobotnego, absolwenta CIS lub absolwenta KIS, ustalają zasady współpracy i finansowania w zakresie przyznawania środków</w:t>
      </w:r>
      <w:r w:rsidRPr="0010345F">
        <w:rPr>
          <w:rFonts w:ascii="Times New Roman" w:hAnsi="Times New Roman" w:cs="Times New Roman"/>
          <w:b/>
          <w:bCs/>
          <w:color w:val="000000"/>
          <w:sz w:val="24"/>
          <w:szCs w:val="24"/>
        </w:rPr>
        <w:t>.</w:t>
      </w:r>
    </w:p>
    <w:p w:rsidR="0010345F" w:rsidRDefault="0010345F" w:rsidP="0010345F">
      <w:pPr>
        <w:autoSpaceDE w:val="0"/>
        <w:autoSpaceDN w:val="0"/>
        <w:adjustRightInd w:val="0"/>
        <w:spacing w:after="0" w:line="240" w:lineRule="auto"/>
        <w:jc w:val="both"/>
        <w:rPr>
          <w:rFonts w:ascii="Times New Roman" w:hAnsi="Times New Roman" w:cs="Times New Roman"/>
          <w:b/>
          <w:bCs/>
          <w:color w:val="000000"/>
          <w:sz w:val="24"/>
          <w:szCs w:val="24"/>
        </w:rPr>
      </w:pPr>
    </w:p>
    <w:p w:rsidR="0030270E" w:rsidRPr="0030270E" w:rsidRDefault="00F501B0" w:rsidP="0010345F">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Elementy wniosku</w:t>
      </w:r>
      <w:r w:rsidR="0030270E" w:rsidRPr="0030270E">
        <w:rPr>
          <w:rFonts w:ascii="Times New Roman" w:hAnsi="Times New Roman" w:cs="Times New Roman"/>
          <w:b/>
          <w:bCs/>
          <w:color w:val="000000"/>
          <w:sz w:val="24"/>
          <w:szCs w:val="24"/>
        </w:rPr>
        <w:t xml:space="preserve"> o przyznanie </w:t>
      </w:r>
      <w:r w:rsidR="0030270E" w:rsidRPr="0030270E">
        <w:rPr>
          <w:rFonts w:ascii="Times New Roman" w:hAnsi="Times New Roman" w:cs="Times New Roman"/>
          <w:color w:val="000000"/>
          <w:sz w:val="24"/>
          <w:szCs w:val="24"/>
        </w:rPr>
        <w:t>ś</w:t>
      </w:r>
      <w:r w:rsidR="0030270E" w:rsidRPr="0030270E">
        <w:rPr>
          <w:rFonts w:ascii="Times New Roman" w:hAnsi="Times New Roman" w:cs="Times New Roman"/>
          <w:b/>
          <w:bCs/>
          <w:color w:val="000000"/>
          <w:sz w:val="24"/>
          <w:szCs w:val="24"/>
        </w:rPr>
        <w:t>rodków na zało</w:t>
      </w:r>
      <w:r w:rsidR="0030270E" w:rsidRPr="0030270E">
        <w:rPr>
          <w:rFonts w:ascii="Times New Roman" w:hAnsi="Times New Roman" w:cs="Times New Roman"/>
          <w:color w:val="000000"/>
          <w:sz w:val="24"/>
          <w:szCs w:val="24"/>
        </w:rPr>
        <w:t>ż</w:t>
      </w:r>
      <w:r>
        <w:rPr>
          <w:rFonts w:ascii="Times New Roman" w:hAnsi="Times New Roman" w:cs="Times New Roman"/>
          <w:b/>
          <w:bCs/>
          <w:color w:val="000000"/>
          <w:sz w:val="24"/>
          <w:szCs w:val="24"/>
        </w:rPr>
        <w:t>enie spółdzielni socjalnej</w:t>
      </w:r>
      <w:r w:rsidR="0030270E" w:rsidRPr="0030270E">
        <w:rPr>
          <w:rFonts w:ascii="Times New Roman" w:hAnsi="Times New Roman" w:cs="Times New Roman"/>
          <w:b/>
          <w:bCs/>
          <w:color w:val="000000"/>
          <w:sz w:val="24"/>
          <w:szCs w:val="24"/>
        </w:rPr>
        <w:t>:</w:t>
      </w:r>
    </w:p>
    <w:p w:rsidR="00C8635A" w:rsidRDefault="00C8635A" w:rsidP="006929F4">
      <w:pPr>
        <w:pStyle w:val="p1"/>
        <w:numPr>
          <w:ilvl w:val="0"/>
          <w:numId w:val="2"/>
        </w:numPr>
        <w:spacing w:before="0" w:beforeAutospacing="0" w:after="0" w:afterAutospacing="0"/>
        <w:ind w:left="284" w:hanging="284"/>
        <w:jc w:val="both"/>
      </w:pPr>
      <w:r>
        <w:t>imię i nazwisko bezrobotnego, absolwenta CIS lub absolwenta KIS;</w:t>
      </w:r>
    </w:p>
    <w:p w:rsidR="00C8635A" w:rsidRDefault="00C8635A" w:rsidP="006929F4">
      <w:pPr>
        <w:pStyle w:val="p1"/>
        <w:numPr>
          <w:ilvl w:val="0"/>
          <w:numId w:val="2"/>
        </w:numPr>
        <w:spacing w:before="0" w:beforeAutospacing="0" w:after="0" w:afterAutospacing="0"/>
        <w:ind w:left="284" w:hanging="284"/>
        <w:jc w:val="both"/>
      </w:pPr>
      <w:r>
        <w:t>adres miejsca zamieszkania bezrobotnego, absolwenta CIS lub absolwenta KIS i adres siedziby spółdzielni socjalnej;</w:t>
      </w:r>
    </w:p>
    <w:p w:rsidR="00C8635A" w:rsidRDefault="00C8635A" w:rsidP="006929F4">
      <w:pPr>
        <w:pStyle w:val="p1"/>
        <w:numPr>
          <w:ilvl w:val="0"/>
          <w:numId w:val="2"/>
        </w:numPr>
        <w:spacing w:before="0" w:beforeAutospacing="0" w:after="0" w:afterAutospacing="0"/>
        <w:ind w:left="284" w:hanging="284"/>
        <w:jc w:val="both"/>
      </w:pPr>
      <w:r>
        <w:t>numer PESEL bezrobotnego, absolwenta CIS lub absolwenta KIS;</w:t>
      </w:r>
    </w:p>
    <w:p w:rsidR="00C8635A" w:rsidRDefault="00C8635A" w:rsidP="006929F4">
      <w:pPr>
        <w:pStyle w:val="p1"/>
        <w:numPr>
          <w:ilvl w:val="0"/>
          <w:numId w:val="2"/>
        </w:numPr>
        <w:spacing w:before="0" w:beforeAutospacing="0" w:after="0" w:afterAutospacing="0"/>
        <w:ind w:left="284" w:hanging="284"/>
        <w:jc w:val="both"/>
      </w:pPr>
      <w:r>
        <w:t>kwotę wnioskowanych środków;</w:t>
      </w:r>
    </w:p>
    <w:p w:rsidR="00C8635A" w:rsidRDefault="00C8635A" w:rsidP="006929F4">
      <w:pPr>
        <w:pStyle w:val="p1"/>
        <w:numPr>
          <w:ilvl w:val="0"/>
          <w:numId w:val="2"/>
        </w:numPr>
        <w:spacing w:before="0" w:beforeAutospacing="0" w:after="0" w:afterAutospacing="0"/>
        <w:ind w:left="284" w:hanging="284"/>
        <w:jc w:val="both"/>
      </w:pPr>
      <w:r>
        <w:t>rodzaj działalności gospodarczej, którą ma prowadzić zakładana spółdzielnia;</w:t>
      </w:r>
    </w:p>
    <w:p w:rsidR="00C8635A" w:rsidRDefault="00C8635A" w:rsidP="006929F4">
      <w:pPr>
        <w:pStyle w:val="p1"/>
        <w:numPr>
          <w:ilvl w:val="0"/>
          <w:numId w:val="2"/>
        </w:numPr>
        <w:spacing w:before="0" w:beforeAutospacing="0" w:after="0" w:afterAutospacing="0"/>
        <w:ind w:left="284" w:hanging="284"/>
        <w:jc w:val="both"/>
      </w:pPr>
      <w:r>
        <w:t>symbol podklasy rodzaju działalności określony zgodnie z Polską Klasyfikacją Działalności (PKD);</w:t>
      </w:r>
    </w:p>
    <w:p w:rsidR="00C8635A" w:rsidRDefault="00C8635A" w:rsidP="006929F4">
      <w:pPr>
        <w:pStyle w:val="p1"/>
        <w:numPr>
          <w:ilvl w:val="0"/>
          <w:numId w:val="2"/>
        </w:numPr>
        <w:spacing w:before="0" w:beforeAutospacing="0" w:after="0" w:afterAutospacing="0"/>
        <w:ind w:left="284" w:hanging="284"/>
        <w:jc w:val="both"/>
      </w:pPr>
      <w:r>
        <w:t>kalkulację kosztów związanych z podjęciem przez spółdzielnię socjalną działalności oraz źródła ich finansowania;</w:t>
      </w:r>
    </w:p>
    <w:p w:rsidR="00C8635A" w:rsidRDefault="00C8635A" w:rsidP="006929F4">
      <w:pPr>
        <w:pStyle w:val="p1"/>
        <w:numPr>
          <w:ilvl w:val="0"/>
          <w:numId w:val="2"/>
        </w:numPr>
        <w:spacing w:before="0" w:beforeAutospacing="0" w:after="0" w:afterAutospacing="0"/>
        <w:ind w:left="284" w:hanging="284"/>
        <w:jc w:val="both"/>
      </w:pPr>
      <w:r>
        <w:t xml:space="preserve">specyfikację wydatków do poniesienia </w:t>
      </w:r>
      <w:r w:rsidR="006929F4">
        <w:t xml:space="preserve">w ramach wnioskowanych środków, </w:t>
      </w:r>
      <w:r>
        <w:t xml:space="preserve">przeznaczonych na zakup towarów i usług, w szczególności na zakup środków trwałych, urządzeń, maszyn, materiałów, towarów, </w:t>
      </w:r>
      <w:r>
        <w:lastRenderedPageBreak/>
        <w:t>usług i materiałów reklamowych, pozyskanie lokalu lub wkład do spółdzielni socjalnej, pokrycie kosztów pomocy prawnej, konsultacji i doradztwa związanych z podjęciem działalności;</w:t>
      </w:r>
    </w:p>
    <w:p w:rsidR="00C8635A" w:rsidRDefault="00C8635A" w:rsidP="006929F4">
      <w:pPr>
        <w:pStyle w:val="p1"/>
        <w:numPr>
          <w:ilvl w:val="0"/>
          <w:numId w:val="2"/>
        </w:numPr>
        <w:spacing w:before="0" w:beforeAutospacing="0" w:after="0" w:afterAutospacing="0"/>
        <w:ind w:left="284" w:hanging="284"/>
        <w:jc w:val="both"/>
      </w:pPr>
      <w:r>
        <w:t>proponowaną formę zabezpieczenia zwrotu środków;</w:t>
      </w:r>
    </w:p>
    <w:p w:rsidR="00C8635A" w:rsidRDefault="00C8635A" w:rsidP="006929F4">
      <w:pPr>
        <w:pStyle w:val="p1"/>
        <w:numPr>
          <w:ilvl w:val="0"/>
          <w:numId w:val="2"/>
        </w:numPr>
        <w:spacing w:before="0" w:beforeAutospacing="0" w:after="0" w:afterAutospacing="0"/>
        <w:ind w:left="284" w:hanging="284"/>
        <w:jc w:val="both"/>
      </w:pPr>
      <w:r>
        <w:t>podpis bezrobotnego, absolwenta CIS lub absolwenta KIS.</w:t>
      </w:r>
    </w:p>
    <w:p w:rsidR="00C704A6" w:rsidRDefault="00C704A6" w:rsidP="00C8635A">
      <w:pPr>
        <w:pStyle w:val="p1"/>
        <w:spacing w:before="0" w:beforeAutospacing="0" w:after="0" w:afterAutospacing="0"/>
        <w:ind w:left="284"/>
      </w:pPr>
    </w:p>
    <w:p w:rsidR="00C704A6" w:rsidRDefault="00C704A6" w:rsidP="00C704A6">
      <w:pPr>
        <w:pStyle w:val="p1"/>
        <w:spacing w:before="0" w:beforeAutospacing="0" w:after="0" w:afterAutospacing="0"/>
        <w:jc w:val="both"/>
        <w:rPr>
          <w:b/>
        </w:rPr>
      </w:pPr>
      <w:r w:rsidRPr="00C704A6">
        <w:rPr>
          <w:b/>
        </w:rPr>
        <w:t>Do wniosku o przyznanie z Funduszu Pracy jednorazowo środków na założenie spółdzielni socjalnej bezrobotny, absolwent CIS lub absolwent KIS dołączają pisemne oświadczenie założycieli spółdzielni socjalnej o wykorzystaniu zgodnie z przeznaczeniem środków Funduszu Pracy przyznanych na założenie spółdzielni socjalnej, które będą wniesione przez członków do spółdzielni socjalnej.</w:t>
      </w:r>
    </w:p>
    <w:p w:rsidR="00C704A6" w:rsidRPr="00C704A6" w:rsidRDefault="00C704A6" w:rsidP="00C704A6">
      <w:pPr>
        <w:pStyle w:val="p1"/>
        <w:spacing w:before="0" w:beforeAutospacing="0" w:after="0" w:afterAutospacing="0"/>
        <w:jc w:val="both"/>
        <w:rPr>
          <w:b/>
        </w:rPr>
      </w:pPr>
    </w:p>
    <w:p w:rsidR="00C704A6" w:rsidRDefault="00C704A6" w:rsidP="00C704A6">
      <w:pPr>
        <w:autoSpaceDE w:val="0"/>
        <w:autoSpaceDN w:val="0"/>
        <w:adjustRightInd w:val="0"/>
        <w:spacing w:after="0" w:line="240" w:lineRule="auto"/>
        <w:jc w:val="both"/>
        <w:rPr>
          <w:rFonts w:ascii="Times New Roman" w:hAnsi="Times New Roman" w:cs="Times New Roman"/>
          <w:b/>
          <w:bCs/>
          <w:color w:val="000000"/>
          <w:sz w:val="24"/>
          <w:szCs w:val="24"/>
        </w:rPr>
      </w:pPr>
      <w:r w:rsidRPr="00C704A6">
        <w:rPr>
          <w:rFonts w:ascii="Times New Roman" w:hAnsi="Times New Roman" w:cs="Times New Roman"/>
          <w:b/>
          <w:bCs/>
          <w:color w:val="000000"/>
          <w:sz w:val="24"/>
          <w:szCs w:val="24"/>
        </w:rPr>
        <w:t xml:space="preserve">Do wniosku o przyznanie z Funduszu Pracy jednorazowo środków na założenie spółdzielni socjalnej bezrobotny, absolwent CIS lub absolwent KIS dołączają oświadczenia o: </w:t>
      </w:r>
    </w:p>
    <w:p w:rsidR="00C704A6" w:rsidRDefault="00C704A6" w:rsidP="00C704A6">
      <w:pPr>
        <w:pStyle w:val="p1"/>
        <w:numPr>
          <w:ilvl w:val="0"/>
          <w:numId w:val="4"/>
        </w:numPr>
        <w:ind w:left="284" w:hanging="284"/>
        <w:jc w:val="both"/>
      </w:pPr>
      <w:r>
        <w:t>nieotrzymaniu bezzwrotnych środków Funduszu Pracy lub innych bezzwrotnych środków publicznych na podjęcie działalności gospodarczej lub rolniczej, założenie spółdzielni socjalnej lub przystąpienie do niej;</w:t>
      </w:r>
    </w:p>
    <w:p w:rsidR="00C704A6" w:rsidRDefault="00C704A6" w:rsidP="00C704A6">
      <w:pPr>
        <w:pStyle w:val="p1"/>
        <w:numPr>
          <w:ilvl w:val="0"/>
          <w:numId w:val="4"/>
        </w:numPr>
        <w:ind w:left="284" w:hanging="284"/>
        <w:jc w:val="both"/>
      </w:pPr>
      <w:r>
        <w:t>nieprowadzeniu działalności gospodarczej w okresie 12 miesięcy bezpośrednio poprzedzających dzień złożenia wniosku;</w:t>
      </w:r>
    </w:p>
    <w:p w:rsidR="00C704A6" w:rsidRDefault="00C704A6" w:rsidP="00C704A6">
      <w:pPr>
        <w:pStyle w:val="p1"/>
        <w:numPr>
          <w:ilvl w:val="0"/>
          <w:numId w:val="4"/>
        </w:numPr>
        <w:ind w:left="284" w:hanging="284"/>
        <w:jc w:val="both"/>
      </w:pPr>
      <w:r>
        <w:t>nieposiadaniu wpisu do Krajowego Rejestru Sądowego jako założyciel spółdzielni socjalnej w okresie 6 miesięcy bezpośrednio poprzedzających dzień złożenia wniosku;</w:t>
      </w:r>
    </w:p>
    <w:p w:rsidR="00C704A6" w:rsidRDefault="00C704A6" w:rsidP="00C704A6">
      <w:pPr>
        <w:pStyle w:val="p1"/>
        <w:numPr>
          <w:ilvl w:val="0"/>
          <w:numId w:val="4"/>
        </w:numPr>
        <w:ind w:left="284" w:hanging="284"/>
        <w:jc w:val="both"/>
      </w:pPr>
      <w:r>
        <w:t>wykorzystaniu przyznanych środków zgodnie z przeznaczeniem;</w:t>
      </w:r>
    </w:p>
    <w:p w:rsidR="00C704A6" w:rsidRDefault="00C704A6" w:rsidP="00C704A6">
      <w:pPr>
        <w:pStyle w:val="p1"/>
        <w:numPr>
          <w:ilvl w:val="0"/>
          <w:numId w:val="4"/>
        </w:numPr>
        <w:ind w:left="284" w:hanging="284"/>
        <w:jc w:val="both"/>
      </w:pPr>
      <w:r>
        <w:t>niekaralności w okresie 2 lat przed dniem złożenia wniosku za przestępstwa pr</w:t>
      </w:r>
      <w:r>
        <w:t>zeciwko obrotowi gospodarczemu;</w:t>
      </w:r>
    </w:p>
    <w:p w:rsidR="00C704A6" w:rsidRDefault="00C704A6" w:rsidP="00C704A6">
      <w:pPr>
        <w:pStyle w:val="p1"/>
        <w:numPr>
          <w:ilvl w:val="0"/>
          <w:numId w:val="4"/>
        </w:numPr>
        <w:ind w:left="284" w:hanging="284"/>
        <w:jc w:val="both"/>
      </w:pPr>
      <w:r>
        <w:t>niezłożeniu wniosku do innego starosty o przyznanie środków na podjęcie działalności gospodarczej lub środków na założenie spółdzielni socjalnej lub przystąpienie do niej.</w:t>
      </w:r>
    </w:p>
    <w:p w:rsidR="0030270E" w:rsidRDefault="00C704A6" w:rsidP="0010345F">
      <w:pPr>
        <w:autoSpaceDE w:val="0"/>
        <w:autoSpaceDN w:val="0"/>
        <w:adjustRightInd w:val="0"/>
        <w:spacing w:after="0" w:line="240" w:lineRule="auto"/>
        <w:jc w:val="both"/>
        <w:rPr>
          <w:rFonts w:ascii="Times New Roman" w:hAnsi="Times New Roman" w:cs="Times New Roman"/>
          <w:color w:val="000000"/>
          <w:sz w:val="24"/>
          <w:szCs w:val="24"/>
        </w:rPr>
      </w:pPr>
      <w:r w:rsidRPr="0030270E">
        <w:rPr>
          <w:rFonts w:ascii="Times New Roman" w:hAnsi="Times New Roman" w:cs="Times New Roman"/>
          <w:b/>
          <w:bCs/>
          <w:color w:val="000000"/>
          <w:sz w:val="24"/>
          <w:szCs w:val="24"/>
        </w:rPr>
        <w:t xml:space="preserve"> </w:t>
      </w:r>
      <w:r w:rsidR="0030270E" w:rsidRPr="0030270E">
        <w:rPr>
          <w:rFonts w:ascii="Times New Roman" w:hAnsi="Times New Roman" w:cs="Times New Roman"/>
          <w:b/>
          <w:bCs/>
          <w:color w:val="000000"/>
          <w:sz w:val="24"/>
          <w:szCs w:val="24"/>
        </w:rPr>
        <w:t>Bezrobotni</w:t>
      </w:r>
      <w:r w:rsidR="00F501B0">
        <w:rPr>
          <w:rFonts w:ascii="Times New Roman" w:hAnsi="Times New Roman" w:cs="Times New Roman"/>
          <w:b/>
          <w:bCs/>
          <w:color w:val="000000"/>
          <w:sz w:val="24"/>
          <w:szCs w:val="24"/>
        </w:rPr>
        <w:t>, absolwenci CIS lub absolwenci KIS</w:t>
      </w:r>
      <w:r w:rsidR="0030270E" w:rsidRPr="0030270E">
        <w:rPr>
          <w:rFonts w:ascii="Times New Roman" w:hAnsi="Times New Roman" w:cs="Times New Roman"/>
          <w:b/>
          <w:bCs/>
          <w:color w:val="000000"/>
          <w:sz w:val="24"/>
          <w:szCs w:val="24"/>
        </w:rPr>
        <w:t xml:space="preserve"> zamierzaj</w:t>
      </w:r>
      <w:r w:rsidR="0030270E" w:rsidRPr="0030270E">
        <w:rPr>
          <w:rFonts w:ascii="Times New Roman" w:hAnsi="Times New Roman" w:cs="Times New Roman"/>
          <w:color w:val="000000"/>
          <w:sz w:val="24"/>
          <w:szCs w:val="24"/>
        </w:rPr>
        <w:t>ą</w:t>
      </w:r>
      <w:r w:rsidR="0030270E" w:rsidRPr="0030270E">
        <w:rPr>
          <w:rFonts w:ascii="Times New Roman" w:hAnsi="Times New Roman" w:cs="Times New Roman"/>
          <w:b/>
          <w:bCs/>
          <w:color w:val="000000"/>
          <w:sz w:val="24"/>
          <w:szCs w:val="24"/>
        </w:rPr>
        <w:t>cy zało</w:t>
      </w:r>
      <w:r w:rsidR="0030270E" w:rsidRPr="0030270E">
        <w:rPr>
          <w:rFonts w:ascii="Times New Roman" w:hAnsi="Times New Roman" w:cs="Times New Roman"/>
          <w:color w:val="000000"/>
          <w:sz w:val="24"/>
          <w:szCs w:val="24"/>
        </w:rPr>
        <w:t>ż</w:t>
      </w:r>
      <w:r w:rsidR="0030270E" w:rsidRPr="0030270E">
        <w:rPr>
          <w:rFonts w:ascii="Times New Roman" w:hAnsi="Times New Roman" w:cs="Times New Roman"/>
          <w:b/>
          <w:bCs/>
          <w:color w:val="000000"/>
          <w:sz w:val="24"/>
          <w:szCs w:val="24"/>
        </w:rPr>
        <w:t>y</w:t>
      </w:r>
      <w:r w:rsidR="0030270E" w:rsidRPr="0030270E">
        <w:rPr>
          <w:rFonts w:ascii="Times New Roman" w:hAnsi="Times New Roman" w:cs="Times New Roman"/>
          <w:color w:val="000000"/>
          <w:sz w:val="24"/>
          <w:szCs w:val="24"/>
        </w:rPr>
        <w:t xml:space="preserve">ć </w:t>
      </w:r>
      <w:r w:rsidR="0030270E" w:rsidRPr="0030270E">
        <w:rPr>
          <w:rFonts w:ascii="Times New Roman" w:hAnsi="Times New Roman" w:cs="Times New Roman"/>
          <w:b/>
          <w:bCs/>
          <w:color w:val="000000"/>
          <w:sz w:val="24"/>
          <w:szCs w:val="24"/>
        </w:rPr>
        <w:t>spółdzielnie socjaln</w:t>
      </w:r>
      <w:r w:rsidR="0030270E" w:rsidRPr="0030270E">
        <w:rPr>
          <w:rFonts w:ascii="Times New Roman" w:hAnsi="Times New Roman" w:cs="Times New Roman"/>
          <w:color w:val="000000"/>
          <w:sz w:val="24"/>
          <w:szCs w:val="24"/>
        </w:rPr>
        <w:t>ą mogą złożyć wspólny wniose</w:t>
      </w:r>
      <w:r w:rsidR="00F501B0">
        <w:rPr>
          <w:rFonts w:ascii="Times New Roman" w:hAnsi="Times New Roman" w:cs="Times New Roman"/>
          <w:color w:val="000000"/>
          <w:sz w:val="24"/>
          <w:szCs w:val="24"/>
        </w:rPr>
        <w:t xml:space="preserve">k </w:t>
      </w:r>
      <w:r w:rsidR="0030270E" w:rsidRPr="0030270E">
        <w:rPr>
          <w:rFonts w:ascii="Times New Roman" w:hAnsi="Times New Roman" w:cs="Times New Roman"/>
          <w:color w:val="000000"/>
          <w:sz w:val="24"/>
          <w:szCs w:val="24"/>
        </w:rPr>
        <w:t>o przyznanie środków na założ</w:t>
      </w:r>
      <w:r w:rsidR="00F501B0">
        <w:rPr>
          <w:rFonts w:ascii="Times New Roman" w:hAnsi="Times New Roman" w:cs="Times New Roman"/>
          <w:color w:val="000000"/>
          <w:sz w:val="24"/>
          <w:szCs w:val="24"/>
        </w:rPr>
        <w:t xml:space="preserve">enie spółdzielni </w:t>
      </w:r>
      <w:r w:rsidR="0030270E" w:rsidRPr="0030270E">
        <w:rPr>
          <w:rFonts w:ascii="Times New Roman" w:hAnsi="Times New Roman" w:cs="Times New Roman"/>
          <w:color w:val="000000"/>
          <w:sz w:val="24"/>
          <w:szCs w:val="24"/>
        </w:rPr>
        <w:t>socjalnej. Oświadczenia powinny być złoż</w:t>
      </w:r>
      <w:r w:rsidR="00F501B0">
        <w:rPr>
          <w:rFonts w:ascii="Times New Roman" w:hAnsi="Times New Roman" w:cs="Times New Roman"/>
          <w:color w:val="000000"/>
          <w:sz w:val="24"/>
          <w:szCs w:val="24"/>
        </w:rPr>
        <w:t xml:space="preserve">one </w:t>
      </w:r>
      <w:r w:rsidR="0030270E" w:rsidRPr="0030270E">
        <w:rPr>
          <w:rFonts w:ascii="Times New Roman" w:hAnsi="Times New Roman" w:cs="Times New Roman"/>
          <w:color w:val="000000"/>
          <w:sz w:val="24"/>
          <w:szCs w:val="24"/>
        </w:rPr>
        <w:t>indywidualnie.</w:t>
      </w:r>
    </w:p>
    <w:p w:rsidR="00F501B0" w:rsidRDefault="00F501B0" w:rsidP="0010345F">
      <w:pPr>
        <w:autoSpaceDE w:val="0"/>
        <w:autoSpaceDN w:val="0"/>
        <w:adjustRightInd w:val="0"/>
        <w:spacing w:after="0" w:line="240" w:lineRule="auto"/>
        <w:jc w:val="both"/>
        <w:rPr>
          <w:rFonts w:ascii="Times New Roman" w:hAnsi="Times New Roman" w:cs="Times New Roman"/>
          <w:color w:val="000000"/>
          <w:sz w:val="24"/>
          <w:szCs w:val="24"/>
        </w:rPr>
      </w:pPr>
    </w:p>
    <w:p w:rsidR="00F501B0" w:rsidRDefault="003E1603" w:rsidP="0010345F">
      <w:pPr>
        <w:autoSpaceDE w:val="0"/>
        <w:autoSpaceDN w:val="0"/>
        <w:adjustRightInd w:val="0"/>
        <w:spacing w:after="0" w:line="240" w:lineRule="auto"/>
        <w:jc w:val="both"/>
        <w:rPr>
          <w:rFonts w:ascii="Times New Roman" w:hAnsi="Times New Roman" w:cs="Times New Roman"/>
          <w:b/>
          <w:bCs/>
          <w:sz w:val="24"/>
          <w:szCs w:val="24"/>
        </w:rPr>
      </w:pPr>
      <w:r w:rsidRPr="003E1603">
        <w:rPr>
          <w:rFonts w:ascii="Times New Roman" w:hAnsi="Times New Roman" w:cs="Times New Roman"/>
          <w:b/>
          <w:bCs/>
          <w:sz w:val="24"/>
          <w:szCs w:val="24"/>
        </w:rPr>
        <w:t>Elementy wniosku o przyznanie z Funduszu Pracy jednorazowo środków na przystą</w:t>
      </w:r>
      <w:r w:rsidRPr="003E1603">
        <w:rPr>
          <w:rFonts w:ascii="Times New Roman" w:hAnsi="Times New Roman" w:cs="Times New Roman"/>
          <w:b/>
          <w:bCs/>
          <w:sz w:val="24"/>
          <w:szCs w:val="24"/>
        </w:rPr>
        <w:t>pienie do spółdzielni socjalnej:</w:t>
      </w:r>
    </w:p>
    <w:p w:rsidR="003E1603" w:rsidRPr="003E1603" w:rsidRDefault="003E1603" w:rsidP="003E1603">
      <w:pPr>
        <w:pStyle w:val="Akapitzlist"/>
        <w:numPr>
          <w:ilvl w:val="0"/>
          <w:numId w:val="6"/>
        </w:numPr>
        <w:spacing w:after="0" w:line="240" w:lineRule="auto"/>
        <w:ind w:left="284" w:hanging="284"/>
        <w:jc w:val="both"/>
        <w:rPr>
          <w:rFonts w:ascii="Times New Roman" w:eastAsia="Times New Roman" w:hAnsi="Times New Roman" w:cs="Times New Roman"/>
          <w:sz w:val="24"/>
          <w:szCs w:val="24"/>
          <w:lang w:eastAsia="pl-PL"/>
        </w:rPr>
      </w:pPr>
      <w:r w:rsidRPr="003E1603">
        <w:rPr>
          <w:rFonts w:ascii="Times New Roman" w:eastAsia="Times New Roman" w:hAnsi="Times New Roman" w:cs="Times New Roman"/>
          <w:sz w:val="24"/>
          <w:szCs w:val="24"/>
          <w:lang w:eastAsia="pl-PL"/>
        </w:rPr>
        <w:t>imię i nazwisko bezrobotnego, absolwenta CIS lub absolwenta KIS;</w:t>
      </w:r>
    </w:p>
    <w:p w:rsidR="003E1603" w:rsidRPr="003E1603" w:rsidRDefault="003E1603" w:rsidP="003E1603">
      <w:pPr>
        <w:pStyle w:val="Akapitzlist"/>
        <w:numPr>
          <w:ilvl w:val="0"/>
          <w:numId w:val="6"/>
        </w:numPr>
        <w:spacing w:after="0" w:line="240" w:lineRule="auto"/>
        <w:ind w:left="284" w:hanging="284"/>
        <w:jc w:val="both"/>
        <w:rPr>
          <w:rFonts w:ascii="Times New Roman" w:eastAsia="Times New Roman" w:hAnsi="Times New Roman" w:cs="Times New Roman"/>
          <w:sz w:val="24"/>
          <w:szCs w:val="24"/>
          <w:lang w:eastAsia="pl-PL"/>
        </w:rPr>
      </w:pPr>
      <w:r w:rsidRPr="003E1603">
        <w:rPr>
          <w:rFonts w:ascii="Times New Roman" w:eastAsia="Times New Roman" w:hAnsi="Times New Roman" w:cs="Times New Roman"/>
          <w:sz w:val="24"/>
          <w:szCs w:val="24"/>
          <w:lang w:eastAsia="pl-PL"/>
        </w:rPr>
        <w:t>adres miejsca zamieszkania bezrobotnego, absolwenta CIS lub absolwenta KIS i adres siedziby spółdzielni socjalnej;</w:t>
      </w:r>
    </w:p>
    <w:p w:rsidR="003E1603" w:rsidRPr="003E1603" w:rsidRDefault="003E1603" w:rsidP="003E1603">
      <w:pPr>
        <w:pStyle w:val="Akapitzlist"/>
        <w:numPr>
          <w:ilvl w:val="0"/>
          <w:numId w:val="6"/>
        </w:numPr>
        <w:spacing w:after="0" w:line="240" w:lineRule="auto"/>
        <w:ind w:left="284" w:hanging="284"/>
        <w:jc w:val="both"/>
        <w:rPr>
          <w:rFonts w:ascii="Times New Roman" w:eastAsia="Times New Roman" w:hAnsi="Times New Roman" w:cs="Times New Roman"/>
          <w:sz w:val="24"/>
          <w:szCs w:val="24"/>
          <w:lang w:eastAsia="pl-PL"/>
        </w:rPr>
      </w:pPr>
      <w:r w:rsidRPr="003E1603">
        <w:rPr>
          <w:rFonts w:ascii="Times New Roman" w:eastAsia="Times New Roman" w:hAnsi="Times New Roman" w:cs="Times New Roman"/>
          <w:sz w:val="24"/>
          <w:szCs w:val="24"/>
          <w:lang w:eastAsia="pl-PL"/>
        </w:rPr>
        <w:t>numer PESEL bezrobotnego, absolwenta CIS lub absolwenta KIS;</w:t>
      </w:r>
    </w:p>
    <w:p w:rsidR="003E1603" w:rsidRPr="003E1603" w:rsidRDefault="003E1603" w:rsidP="003E1603">
      <w:pPr>
        <w:pStyle w:val="Akapitzlist"/>
        <w:numPr>
          <w:ilvl w:val="0"/>
          <w:numId w:val="6"/>
        </w:numPr>
        <w:spacing w:after="0" w:line="240" w:lineRule="auto"/>
        <w:ind w:left="284" w:hanging="284"/>
        <w:jc w:val="both"/>
        <w:rPr>
          <w:rFonts w:ascii="Times New Roman" w:eastAsia="Times New Roman" w:hAnsi="Times New Roman" w:cs="Times New Roman"/>
          <w:sz w:val="24"/>
          <w:szCs w:val="24"/>
          <w:lang w:eastAsia="pl-PL"/>
        </w:rPr>
      </w:pPr>
      <w:r w:rsidRPr="003E1603">
        <w:rPr>
          <w:rFonts w:ascii="Times New Roman" w:eastAsia="Times New Roman" w:hAnsi="Times New Roman" w:cs="Times New Roman"/>
          <w:sz w:val="24"/>
          <w:szCs w:val="24"/>
          <w:lang w:eastAsia="pl-PL"/>
        </w:rPr>
        <w:t>kwotę wnioskowanych środków;</w:t>
      </w:r>
    </w:p>
    <w:p w:rsidR="003E1603" w:rsidRPr="003E1603" w:rsidRDefault="003E1603" w:rsidP="003E1603">
      <w:pPr>
        <w:pStyle w:val="Akapitzlist"/>
        <w:numPr>
          <w:ilvl w:val="0"/>
          <w:numId w:val="6"/>
        </w:numPr>
        <w:spacing w:after="0" w:line="240" w:lineRule="auto"/>
        <w:ind w:left="284" w:hanging="284"/>
        <w:jc w:val="both"/>
        <w:rPr>
          <w:rFonts w:ascii="Times New Roman" w:eastAsia="Times New Roman" w:hAnsi="Times New Roman" w:cs="Times New Roman"/>
          <w:sz w:val="24"/>
          <w:szCs w:val="24"/>
          <w:lang w:eastAsia="pl-PL"/>
        </w:rPr>
      </w:pPr>
      <w:r w:rsidRPr="003E1603">
        <w:rPr>
          <w:rFonts w:ascii="Times New Roman" w:eastAsia="Times New Roman" w:hAnsi="Times New Roman" w:cs="Times New Roman"/>
          <w:sz w:val="24"/>
          <w:szCs w:val="24"/>
          <w:lang w:eastAsia="pl-PL"/>
        </w:rPr>
        <w:t>informację o przeznaczeniu wnioskowanych środków zgodnie z celem przystąpienia do spółdzielni socjalnej;</w:t>
      </w:r>
    </w:p>
    <w:p w:rsidR="003E1603" w:rsidRPr="003E1603" w:rsidRDefault="003E1603" w:rsidP="003E1603">
      <w:pPr>
        <w:pStyle w:val="Akapitzlist"/>
        <w:numPr>
          <w:ilvl w:val="0"/>
          <w:numId w:val="6"/>
        </w:numPr>
        <w:spacing w:after="0" w:line="240" w:lineRule="auto"/>
        <w:ind w:left="284" w:hanging="284"/>
        <w:jc w:val="both"/>
        <w:rPr>
          <w:rFonts w:ascii="Times New Roman" w:eastAsia="Times New Roman" w:hAnsi="Times New Roman" w:cs="Times New Roman"/>
          <w:sz w:val="24"/>
          <w:szCs w:val="24"/>
          <w:lang w:eastAsia="pl-PL"/>
        </w:rPr>
      </w:pPr>
      <w:r w:rsidRPr="003E1603">
        <w:rPr>
          <w:rFonts w:ascii="Times New Roman" w:eastAsia="Times New Roman" w:hAnsi="Times New Roman" w:cs="Times New Roman"/>
          <w:sz w:val="24"/>
          <w:szCs w:val="24"/>
          <w:lang w:eastAsia="pl-PL"/>
        </w:rPr>
        <w:t>proponowaną formę zabezpieczenia zwrotu środków, o której mowa w § 9 ust. 1;</w:t>
      </w:r>
    </w:p>
    <w:p w:rsidR="003E1603" w:rsidRPr="003E1603" w:rsidRDefault="003E1603" w:rsidP="003E1603">
      <w:pPr>
        <w:pStyle w:val="Akapitzlist"/>
        <w:numPr>
          <w:ilvl w:val="0"/>
          <w:numId w:val="6"/>
        </w:numPr>
        <w:spacing w:after="0" w:line="240" w:lineRule="auto"/>
        <w:ind w:left="284" w:hanging="284"/>
        <w:jc w:val="both"/>
        <w:rPr>
          <w:rFonts w:ascii="Times New Roman" w:eastAsia="Times New Roman" w:hAnsi="Times New Roman" w:cs="Times New Roman"/>
          <w:sz w:val="24"/>
          <w:szCs w:val="24"/>
          <w:lang w:eastAsia="pl-PL"/>
        </w:rPr>
      </w:pPr>
      <w:r w:rsidRPr="003E1603">
        <w:rPr>
          <w:rFonts w:ascii="Times New Roman" w:eastAsia="Times New Roman" w:hAnsi="Times New Roman" w:cs="Times New Roman"/>
          <w:sz w:val="24"/>
          <w:szCs w:val="24"/>
          <w:lang w:eastAsia="pl-PL"/>
        </w:rPr>
        <w:t>oświadczenia, o których mowa w § 3 ust. 3;</w:t>
      </w:r>
    </w:p>
    <w:p w:rsidR="003E1603" w:rsidRPr="003E1603" w:rsidRDefault="003E1603" w:rsidP="003E1603">
      <w:pPr>
        <w:pStyle w:val="Akapitzlist"/>
        <w:numPr>
          <w:ilvl w:val="0"/>
          <w:numId w:val="6"/>
        </w:numPr>
        <w:spacing w:after="0" w:line="240" w:lineRule="auto"/>
        <w:ind w:left="284" w:hanging="284"/>
        <w:jc w:val="both"/>
        <w:rPr>
          <w:rFonts w:ascii="Times New Roman" w:eastAsia="Times New Roman" w:hAnsi="Times New Roman" w:cs="Times New Roman"/>
          <w:sz w:val="24"/>
          <w:szCs w:val="24"/>
          <w:lang w:eastAsia="pl-PL"/>
        </w:rPr>
      </w:pPr>
      <w:r w:rsidRPr="003E1603">
        <w:rPr>
          <w:rFonts w:ascii="Times New Roman" w:eastAsia="Times New Roman" w:hAnsi="Times New Roman" w:cs="Times New Roman"/>
          <w:sz w:val="24"/>
          <w:szCs w:val="24"/>
          <w:lang w:eastAsia="pl-PL"/>
        </w:rPr>
        <w:t>podpis bezrobotnego, absolwenta CIS lub absolwenta KIS.</w:t>
      </w:r>
    </w:p>
    <w:p w:rsidR="003E1603" w:rsidRPr="003E1603" w:rsidRDefault="003E1603" w:rsidP="0010345F">
      <w:pPr>
        <w:autoSpaceDE w:val="0"/>
        <w:autoSpaceDN w:val="0"/>
        <w:adjustRightInd w:val="0"/>
        <w:spacing w:after="0" w:line="240" w:lineRule="auto"/>
        <w:jc w:val="both"/>
        <w:rPr>
          <w:rFonts w:ascii="Times New Roman" w:hAnsi="Times New Roman" w:cs="Times New Roman"/>
          <w:color w:val="000000"/>
          <w:sz w:val="24"/>
          <w:szCs w:val="24"/>
        </w:rPr>
      </w:pPr>
    </w:p>
    <w:p w:rsidR="003E1603" w:rsidRPr="003E1603" w:rsidRDefault="003E1603" w:rsidP="003E1603">
      <w:pPr>
        <w:pStyle w:val="p0"/>
        <w:spacing w:before="0" w:beforeAutospacing="0" w:after="0" w:afterAutospacing="0"/>
        <w:jc w:val="both"/>
        <w:rPr>
          <w:b/>
        </w:rPr>
      </w:pPr>
      <w:r w:rsidRPr="003E1603">
        <w:rPr>
          <w:b/>
        </w:rPr>
        <w:t>Do wniosku o przyznanie z Funduszu Pracy jednorazowo środków na przystąpienie do spółdzielni socjalnej bezrobotny, absolwent CIS lub absolwent KIS dołączają:</w:t>
      </w:r>
    </w:p>
    <w:p w:rsidR="003E1603" w:rsidRDefault="003E1603" w:rsidP="003E1603">
      <w:pPr>
        <w:pStyle w:val="p1"/>
        <w:numPr>
          <w:ilvl w:val="0"/>
          <w:numId w:val="8"/>
        </w:numPr>
        <w:spacing w:before="0" w:beforeAutospacing="0" w:after="0" w:afterAutospacing="0"/>
        <w:ind w:left="284" w:hanging="284"/>
        <w:jc w:val="both"/>
      </w:pPr>
      <w:r>
        <w:t>uchwałę spółdzielni socjalnej o przyjęciu bezrobotnego, absolwenta CIS lub absolwenta KIS jako członka oraz pisemne zobowiązanie spółdzielni socjalnej do ich zatrudnienia przez okres co najmniej 12 miesięcy od dnia przystąpienia do spółdzielni socjalnej, po wniesieniu wpłaty w wysokości określonej w zobowiązaniu;</w:t>
      </w:r>
    </w:p>
    <w:p w:rsidR="003E1603" w:rsidRDefault="003E1603" w:rsidP="003E1603">
      <w:pPr>
        <w:pStyle w:val="p1"/>
        <w:numPr>
          <w:ilvl w:val="0"/>
          <w:numId w:val="8"/>
        </w:numPr>
        <w:spacing w:before="0" w:beforeAutospacing="0" w:after="0" w:afterAutospacing="0"/>
        <w:ind w:left="284" w:hanging="284"/>
        <w:jc w:val="both"/>
      </w:pPr>
      <w:r>
        <w:lastRenderedPageBreak/>
        <w:t>pisemną informację spółdzielni socjalnej o niezaleganiu przez nią, w dniu wydania informacji, z opłacaniem w terminie składek na ubezpieczenia społeczne, ubezpieczenie zdrowotne, Fundusz Pracy, Fundusz Gwarantowanych Świadczeń Pracowniczych, Fundusz Emerytur Pomostowych, innych danin publicznych oraz nieposiadaniu nieuregulowanych w terminie zobowiązań cywilnoprawnych;</w:t>
      </w:r>
    </w:p>
    <w:p w:rsidR="003E1603" w:rsidRDefault="003E1603" w:rsidP="003E1603">
      <w:pPr>
        <w:pStyle w:val="p1"/>
        <w:numPr>
          <w:ilvl w:val="0"/>
          <w:numId w:val="8"/>
        </w:numPr>
        <w:spacing w:before="0" w:beforeAutospacing="0" w:after="0" w:afterAutospacing="0"/>
        <w:ind w:left="284" w:hanging="284"/>
        <w:jc w:val="both"/>
      </w:pPr>
      <w:r>
        <w:t>pisemną informację spółdzielni socjalnej o tym, że nie znajduje się ona w stanie likwidacji;</w:t>
      </w:r>
    </w:p>
    <w:p w:rsidR="003E1603" w:rsidRDefault="003E1603" w:rsidP="003E1603">
      <w:pPr>
        <w:pStyle w:val="p1"/>
        <w:numPr>
          <w:ilvl w:val="0"/>
          <w:numId w:val="8"/>
        </w:numPr>
        <w:spacing w:before="0" w:beforeAutospacing="0" w:after="0" w:afterAutospacing="0"/>
        <w:ind w:left="284" w:hanging="284"/>
        <w:jc w:val="both"/>
      </w:pPr>
      <w:r>
        <w:t>pisemne zobowiązanie spółdzielni socjalnej do wykorzystania zgodnie z przeznaczeniem środków Funduszu Pracy przyznanych na przystąpienie bezrobotnego, absolwenta CIS lub absolwenta KIS do spółdzielni socjalnej i wniesionych do tej spółdzielni.</w:t>
      </w:r>
    </w:p>
    <w:p w:rsidR="00E841F5" w:rsidRDefault="00E841F5" w:rsidP="00E841F5">
      <w:pPr>
        <w:pStyle w:val="p1"/>
        <w:spacing w:before="0" w:beforeAutospacing="0" w:after="0" w:afterAutospacing="0"/>
        <w:ind w:left="284"/>
        <w:jc w:val="both"/>
      </w:pPr>
    </w:p>
    <w:p w:rsidR="00E841F5" w:rsidRPr="00E841F5" w:rsidRDefault="00E841F5" w:rsidP="00E841F5">
      <w:pPr>
        <w:spacing w:after="0" w:line="240" w:lineRule="auto"/>
        <w:ind w:right="142"/>
        <w:jc w:val="both"/>
        <w:rPr>
          <w:rFonts w:ascii="Times New Roman" w:eastAsia="Times New Roman" w:hAnsi="Times New Roman" w:cs="Times New Roman"/>
          <w:sz w:val="24"/>
          <w:lang w:eastAsia="pl-PL"/>
        </w:rPr>
      </w:pPr>
      <w:r w:rsidRPr="00E841F5">
        <w:rPr>
          <w:rFonts w:ascii="Times New Roman" w:eastAsia="Times New Roman" w:hAnsi="Times New Roman" w:cs="Times New Roman"/>
          <w:b/>
          <w:sz w:val="24"/>
          <w:lang w:eastAsia="pl-PL"/>
        </w:rPr>
        <w:t>Formami zabezpieczenia</w:t>
      </w:r>
      <w:r w:rsidRPr="00E841F5">
        <w:rPr>
          <w:rFonts w:ascii="Times New Roman" w:eastAsia="Times New Roman" w:hAnsi="Times New Roman" w:cs="Times New Roman"/>
          <w:sz w:val="24"/>
          <w:lang w:eastAsia="pl-PL"/>
        </w:rPr>
        <w:t xml:space="preserve"> </w:t>
      </w:r>
      <w:r w:rsidRPr="00E841F5">
        <w:rPr>
          <w:rFonts w:ascii="Times New Roman" w:eastAsia="Times New Roman" w:hAnsi="Times New Roman" w:cs="Times New Roman"/>
          <w:b/>
          <w:sz w:val="24"/>
          <w:lang w:eastAsia="pl-PL"/>
        </w:rPr>
        <w:t>zwrotu</w:t>
      </w:r>
      <w:r w:rsidRPr="00E841F5">
        <w:rPr>
          <w:rFonts w:ascii="Times New Roman" w:eastAsia="Times New Roman" w:hAnsi="Times New Roman" w:cs="Times New Roman"/>
          <w:sz w:val="24"/>
          <w:lang w:eastAsia="pl-PL"/>
        </w:rPr>
        <w:t xml:space="preserve"> przez bezrobotnego</w:t>
      </w:r>
      <w:r>
        <w:rPr>
          <w:rFonts w:ascii="Times New Roman" w:eastAsia="Times New Roman" w:hAnsi="Times New Roman" w:cs="Times New Roman"/>
          <w:sz w:val="24"/>
          <w:lang w:eastAsia="pl-PL"/>
        </w:rPr>
        <w:t>, absolwenta CIS lub absolwenta KIS</w:t>
      </w:r>
      <w:r w:rsidRPr="00E841F5">
        <w:rPr>
          <w:rFonts w:ascii="Times New Roman" w:eastAsia="Times New Roman" w:hAnsi="Times New Roman" w:cs="Times New Roman"/>
          <w:sz w:val="24"/>
          <w:lang w:eastAsia="pl-PL"/>
        </w:rPr>
        <w:t xml:space="preserve"> otrzymanych na </w:t>
      </w:r>
      <w:r>
        <w:rPr>
          <w:rFonts w:ascii="Times New Roman" w:eastAsia="Times New Roman" w:hAnsi="Times New Roman" w:cs="Times New Roman"/>
          <w:sz w:val="24"/>
          <w:lang w:eastAsia="pl-PL"/>
        </w:rPr>
        <w:t>założenie spółdzielni socjalnej lub przystąpienie do niej</w:t>
      </w:r>
      <w:r w:rsidRPr="00E841F5">
        <w:rPr>
          <w:rFonts w:ascii="Times New Roman" w:eastAsia="Times New Roman" w:hAnsi="Times New Roman" w:cs="Times New Roman"/>
          <w:sz w:val="24"/>
          <w:lang w:eastAsia="pl-PL"/>
        </w:rPr>
        <w:t xml:space="preserve"> może być:</w:t>
      </w:r>
    </w:p>
    <w:p w:rsidR="00E841F5" w:rsidRPr="00E841F5" w:rsidRDefault="00E841F5" w:rsidP="00E841F5">
      <w:pPr>
        <w:numPr>
          <w:ilvl w:val="0"/>
          <w:numId w:val="12"/>
        </w:numPr>
        <w:spacing w:after="0" w:line="240" w:lineRule="auto"/>
        <w:ind w:left="284" w:right="142" w:hanging="284"/>
        <w:jc w:val="both"/>
        <w:rPr>
          <w:rFonts w:ascii="Times New Roman" w:eastAsia="Times New Roman" w:hAnsi="Times New Roman" w:cs="Times New Roman"/>
          <w:sz w:val="24"/>
          <w:szCs w:val="24"/>
          <w:lang w:eastAsia="pl-PL"/>
        </w:rPr>
      </w:pPr>
      <w:r w:rsidRPr="00E841F5">
        <w:rPr>
          <w:rFonts w:ascii="Times New Roman" w:eastAsia="Times New Roman" w:hAnsi="Times New Roman" w:cs="Times New Roman"/>
          <w:sz w:val="24"/>
          <w:szCs w:val="24"/>
          <w:lang w:eastAsia="pl-PL"/>
        </w:rPr>
        <w:t>poręczenie;</w:t>
      </w:r>
    </w:p>
    <w:p w:rsidR="00E841F5" w:rsidRPr="00E841F5" w:rsidRDefault="00E841F5" w:rsidP="00E841F5">
      <w:pPr>
        <w:numPr>
          <w:ilvl w:val="0"/>
          <w:numId w:val="12"/>
        </w:numPr>
        <w:spacing w:after="0" w:line="240" w:lineRule="auto"/>
        <w:ind w:left="284" w:right="142" w:hanging="284"/>
        <w:jc w:val="both"/>
        <w:rPr>
          <w:rFonts w:ascii="Times New Roman" w:eastAsia="Times New Roman" w:hAnsi="Times New Roman" w:cs="Times New Roman"/>
          <w:sz w:val="24"/>
          <w:szCs w:val="24"/>
          <w:lang w:eastAsia="pl-PL"/>
        </w:rPr>
      </w:pPr>
      <w:r w:rsidRPr="00E841F5">
        <w:rPr>
          <w:rFonts w:ascii="Times New Roman" w:eastAsia="Times New Roman" w:hAnsi="Times New Roman" w:cs="Times New Roman"/>
          <w:sz w:val="24"/>
          <w:szCs w:val="24"/>
          <w:lang w:eastAsia="pl-PL"/>
        </w:rPr>
        <w:t>weksel z poręczeniem wekslowym (</w:t>
      </w:r>
      <w:proofErr w:type="spellStart"/>
      <w:r w:rsidRPr="00E841F5">
        <w:rPr>
          <w:rFonts w:ascii="Times New Roman" w:eastAsia="Times New Roman" w:hAnsi="Times New Roman" w:cs="Times New Roman"/>
          <w:sz w:val="24"/>
          <w:szCs w:val="24"/>
          <w:lang w:eastAsia="pl-PL"/>
        </w:rPr>
        <w:t>aval</w:t>
      </w:r>
      <w:proofErr w:type="spellEnd"/>
      <w:r w:rsidRPr="00E841F5">
        <w:rPr>
          <w:rFonts w:ascii="Times New Roman" w:eastAsia="Times New Roman" w:hAnsi="Times New Roman" w:cs="Times New Roman"/>
          <w:sz w:val="24"/>
          <w:szCs w:val="24"/>
          <w:lang w:eastAsia="pl-PL"/>
        </w:rPr>
        <w:t xml:space="preserve">); </w:t>
      </w:r>
    </w:p>
    <w:p w:rsidR="00E841F5" w:rsidRDefault="00E841F5" w:rsidP="00E841F5">
      <w:pPr>
        <w:numPr>
          <w:ilvl w:val="0"/>
          <w:numId w:val="12"/>
        </w:numPr>
        <w:spacing w:after="0" w:line="240" w:lineRule="auto"/>
        <w:ind w:left="284" w:right="142" w:hanging="284"/>
        <w:jc w:val="both"/>
        <w:rPr>
          <w:rFonts w:ascii="Times New Roman" w:eastAsia="Times New Roman" w:hAnsi="Times New Roman" w:cs="Times New Roman"/>
          <w:sz w:val="24"/>
          <w:szCs w:val="24"/>
          <w:lang w:eastAsia="pl-PL"/>
        </w:rPr>
      </w:pPr>
      <w:r w:rsidRPr="00E841F5">
        <w:rPr>
          <w:rFonts w:ascii="Times New Roman" w:eastAsia="Times New Roman" w:hAnsi="Times New Roman" w:cs="Times New Roman"/>
          <w:sz w:val="24"/>
          <w:szCs w:val="24"/>
          <w:lang w:eastAsia="pl-PL"/>
        </w:rPr>
        <w:t>gwarancja bankowa;</w:t>
      </w:r>
    </w:p>
    <w:p w:rsidR="00E841F5" w:rsidRPr="00E841F5" w:rsidRDefault="00E841F5" w:rsidP="00E841F5">
      <w:pPr>
        <w:numPr>
          <w:ilvl w:val="0"/>
          <w:numId w:val="12"/>
        </w:numPr>
        <w:spacing w:after="0" w:line="240" w:lineRule="auto"/>
        <w:ind w:left="284" w:right="142"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zastaw na prawach lub rzeczach;</w:t>
      </w:r>
    </w:p>
    <w:p w:rsidR="00E841F5" w:rsidRPr="00E841F5" w:rsidRDefault="00E841F5" w:rsidP="00E841F5">
      <w:pPr>
        <w:numPr>
          <w:ilvl w:val="0"/>
          <w:numId w:val="12"/>
        </w:numPr>
        <w:spacing w:after="0" w:line="240" w:lineRule="auto"/>
        <w:ind w:left="284" w:right="142" w:hanging="284"/>
        <w:jc w:val="both"/>
        <w:rPr>
          <w:rFonts w:ascii="Times New Roman" w:eastAsia="Times New Roman" w:hAnsi="Times New Roman" w:cs="Times New Roman"/>
          <w:sz w:val="24"/>
          <w:szCs w:val="24"/>
          <w:lang w:eastAsia="pl-PL"/>
        </w:rPr>
      </w:pPr>
      <w:r w:rsidRPr="00E841F5">
        <w:rPr>
          <w:rFonts w:ascii="Times New Roman" w:eastAsia="Times New Roman" w:hAnsi="Times New Roman" w:cs="Times New Roman"/>
          <w:sz w:val="24"/>
          <w:szCs w:val="24"/>
          <w:lang w:eastAsia="pl-PL"/>
        </w:rPr>
        <w:t>blokada środków zgromadzonych na rachunku bankowego;</w:t>
      </w:r>
    </w:p>
    <w:p w:rsidR="00E841F5" w:rsidRPr="00E841F5" w:rsidRDefault="00E841F5" w:rsidP="00E841F5">
      <w:pPr>
        <w:numPr>
          <w:ilvl w:val="0"/>
          <w:numId w:val="12"/>
        </w:numPr>
        <w:spacing w:after="0" w:line="240" w:lineRule="auto"/>
        <w:ind w:left="284" w:right="142" w:hanging="284"/>
        <w:jc w:val="both"/>
        <w:rPr>
          <w:rFonts w:ascii="Times New Roman" w:eastAsia="Times New Roman" w:hAnsi="Times New Roman" w:cs="Times New Roman"/>
          <w:sz w:val="24"/>
          <w:szCs w:val="24"/>
          <w:lang w:eastAsia="pl-PL"/>
        </w:rPr>
      </w:pPr>
      <w:r w:rsidRPr="00E841F5">
        <w:rPr>
          <w:rFonts w:ascii="Times New Roman" w:eastAsia="Times New Roman" w:hAnsi="Times New Roman" w:cs="Times New Roman"/>
          <w:sz w:val="24"/>
          <w:szCs w:val="24"/>
          <w:lang w:eastAsia="pl-PL"/>
        </w:rPr>
        <w:t xml:space="preserve">akt notarialny o poddaniu się egzekucji przez dłużnika.  </w:t>
      </w:r>
    </w:p>
    <w:p w:rsidR="0030270E" w:rsidRDefault="0030270E" w:rsidP="003E1603">
      <w:pPr>
        <w:autoSpaceDE w:val="0"/>
        <w:autoSpaceDN w:val="0"/>
        <w:adjustRightInd w:val="0"/>
        <w:spacing w:after="0" w:line="240" w:lineRule="auto"/>
        <w:jc w:val="both"/>
        <w:rPr>
          <w:rFonts w:ascii="Times New Roman" w:hAnsi="Times New Roman" w:cs="Times New Roman"/>
          <w:color w:val="000000"/>
          <w:sz w:val="24"/>
          <w:szCs w:val="24"/>
        </w:rPr>
      </w:pPr>
      <w:r w:rsidRPr="0030270E">
        <w:rPr>
          <w:rFonts w:ascii="Times New Roman" w:hAnsi="Times New Roman" w:cs="Times New Roman"/>
          <w:color w:val="000000"/>
          <w:sz w:val="24"/>
          <w:szCs w:val="24"/>
        </w:rPr>
        <w:t xml:space="preserve">Preferowaną przez </w:t>
      </w:r>
      <w:r w:rsidR="003E1603">
        <w:rPr>
          <w:rFonts w:ascii="Times New Roman" w:hAnsi="Times New Roman" w:cs="Times New Roman"/>
          <w:color w:val="000000"/>
          <w:sz w:val="24"/>
          <w:szCs w:val="24"/>
        </w:rPr>
        <w:t>Powiatowy Urząd Pracy w Parczewie</w:t>
      </w:r>
      <w:r w:rsidRPr="0030270E">
        <w:rPr>
          <w:rFonts w:ascii="Times New Roman" w:hAnsi="Times New Roman" w:cs="Times New Roman"/>
          <w:color w:val="000000"/>
          <w:sz w:val="24"/>
          <w:szCs w:val="24"/>
        </w:rPr>
        <w:t xml:space="preserve"> formą zabezpieczenia jest </w:t>
      </w:r>
      <w:r w:rsidR="003E1603">
        <w:rPr>
          <w:rFonts w:ascii="Times New Roman" w:hAnsi="Times New Roman" w:cs="Times New Roman"/>
          <w:color w:val="000000"/>
          <w:sz w:val="24"/>
          <w:szCs w:val="24"/>
        </w:rPr>
        <w:t>poręczenie 2 osób.</w:t>
      </w:r>
    </w:p>
    <w:p w:rsidR="00E841F5" w:rsidRPr="00E841F5" w:rsidRDefault="00E841F5" w:rsidP="00E841F5">
      <w:pPr>
        <w:spacing w:after="0" w:line="240" w:lineRule="auto"/>
        <w:ind w:right="142"/>
        <w:jc w:val="both"/>
        <w:rPr>
          <w:rFonts w:ascii="Times New Roman" w:eastAsia="Times New Roman" w:hAnsi="Times New Roman" w:cs="Times New Roman"/>
          <w:lang w:eastAsia="pl-PL"/>
        </w:rPr>
      </w:pPr>
      <w:r w:rsidRPr="00E841F5">
        <w:rPr>
          <w:rFonts w:ascii="Times New Roman" w:eastAsia="Times New Roman" w:hAnsi="Times New Roman" w:cs="Times New Roman"/>
          <w:b/>
          <w:lang w:eastAsia="pl-PL"/>
        </w:rPr>
        <w:t xml:space="preserve">Poręczycielem </w:t>
      </w:r>
      <w:r w:rsidRPr="00E841F5">
        <w:rPr>
          <w:rFonts w:ascii="Times New Roman" w:eastAsia="Times New Roman" w:hAnsi="Times New Roman" w:cs="Times New Roman"/>
          <w:b/>
          <w:u w:val="single"/>
          <w:lang w:eastAsia="pl-PL"/>
        </w:rPr>
        <w:t>może</w:t>
      </w:r>
      <w:r w:rsidRPr="00E841F5">
        <w:rPr>
          <w:rFonts w:ascii="Times New Roman" w:eastAsia="Times New Roman" w:hAnsi="Times New Roman" w:cs="Times New Roman"/>
          <w:b/>
          <w:lang w:eastAsia="pl-PL"/>
        </w:rPr>
        <w:t xml:space="preserve"> być:</w:t>
      </w:r>
    </w:p>
    <w:p w:rsidR="00E841F5" w:rsidRPr="00E841F5" w:rsidRDefault="00E841F5" w:rsidP="00E841F5">
      <w:pPr>
        <w:numPr>
          <w:ilvl w:val="0"/>
          <w:numId w:val="14"/>
        </w:numPr>
        <w:spacing w:after="0" w:line="240" w:lineRule="auto"/>
        <w:ind w:left="284" w:right="142" w:hanging="284"/>
        <w:jc w:val="both"/>
        <w:rPr>
          <w:rFonts w:ascii="Times New Roman" w:eastAsia="Times New Roman" w:hAnsi="Times New Roman" w:cs="Times New Roman"/>
          <w:lang w:eastAsia="pl-PL"/>
        </w:rPr>
      </w:pPr>
      <w:r w:rsidRPr="00E841F5">
        <w:rPr>
          <w:rFonts w:ascii="Times New Roman" w:eastAsia="Times New Roman" w:hAnsi="Times New Roman" w:cs="Times New Roman"/>
          <w:lang w:eastAsia="pl-PL"/>
        </w:rPr>
        <w:t>osoba pracująca na podstawie umowy o pracę na czas nieokreślony lub na czas określony (wymagany termin zatrudnienia dłuższy niż okres trwania umowy),</w:t>
      </w:r>
    </w:p>
    <w:p w:rsidR="00E841F5" w:rsidRPr="00E841F5" w:rsidRDefault="00E841F5" w:rsidP="00E841F5">
      <w:pPr>
        <w:numPr>
          <w:ilvl w:val="0"/>
          <w:numId w:val="14"/>
        </w:numPr>
        <w:spacing w:after="0" w:line="240" w:lineRule="auto"/>
        <w:ind w:left="284" w:right="142" w:hanging="284"/>
        <w:jc w:val="both"/>
        <w:rPr>
          <w:rFonts w:ascii="Times New Roman" w:eastAsia="Times New Roman" w:hAnsi="Times New Roman" w:cs="Times New Roman"/>
          <w:lang w:eastAsia="pl-PL"/>
        </w:rPr>
      </w:pPr>
      <w:r w:rsidRPr="00E841F5">
        <w:rPr>
          <w:rFonts w:ascii="Times New Roman" w:eastAsia="Times New Roman" w:hAnsi="Times New Roman" w:cs="Times New Roman"/>
          <w:lang w:eastAsia="pl-PL"/>
        </w:rPr>
        <w:t>osoba prowadząca działalność gospodarczą (wymagane zaświadczenie z Urzędu Skarbowego o dochodach lub deklaracja podatkowa za ubiegły rok),</w:t>
      </w:r>
    </w:p>
    <w:p w:rsidR="00E841F5" w:rsidRPr="00E841F5" w:rsidRDefault="00E841F5" w:rsidP="00E841F5">
      <w:pPr>
        <w:numPr>
          <w:ilvl w:val="0"/>
          <w:numId w:val="14"/>
        </w:numPr>
        <w:spacing w:after="0" w:line="240" w:lineRule="auto"/>
        <w:ind w:left="284" w:right="142" w:hanging="284"/>
        <w:jc w:val="both"/>
        <w:rPr>
          <w:rFonts w:ascii="Times New Roman" w:eastAsia="Times New Roman" w:hAnsi="Times New Roman" w:cs="Times New Roman"/>
          <w:lang w:eastAsia="pl-PL"/>
        </w:rPr>
      </w:pPr>
      <w:r w:rsidRPr="00E841F5">
        <w:rPr>
          <w:rFonts w:ascii="Times New Roman" w:eastAsia="Times New Roman" w:hAnsi="Times New Roman" w:cs="Times New Roman"/>
          <w:lang w:eastAsia="pl-PL"/>
        </w:rPr>
        <w:t>rolnik (wymagane zaświadczenie z Urzędu Gminy o wielkości gospodarstwa rolnego wraz z wskazaniem kwoty dochodu oraz zaświadczenie z KRUS o niezaleganiu w opłacaniu składek),</w:t>
      </w:r>
    </w:p>
    <w:p w:rsidR="00E841F5" w:rsidRPr="00E841F5" w:rsidRDefault="00E841F5" w:rsidP="00E841F5">
      <w:pPr>
        <w:numPr>
          <w:ilvl w:val="0"/>
          <w:numId w:val="14"/>
        </w:numPr>
        <w:spacing w:after="0" w:line="240" w:lineRule="auto"/>
        <w:ind w:left="284" w:right="142" w:hanging="284"/>
        <w:jc w:val="both"/>
        <w:rPr>
          <w:rFonts w:ascii="Times New Roman" w:eastAsia="Times New Roman" w:hAnsi="Times New Roman" w:cs="Times New Roman"/>
          <w:lang w:eastAsia="pl-PL"/>
        </w:rPr>
      </w:pPr>
      <w:r w:rsidRPr="00E841F5">
        <w:rPr>
          <w:rFonts w:ascii="Times New Roman" w:eastAsia="Times New Roman" w:hAnsi="Times New Roman" w:cs="Times New Roman"/>
          <w:lang w:eastAsia="pl-PL"/>
        </w:rPr>
        <w:t>osoba będąca na emeryturze (do 67 roku życia, wymagana aktualna decyzja bądź odcinek o wysokości emerytury).</w:t>
      </w:r>
    </w:p>
    <w:p w:rsidR="00E841F5" w:rsidRPr="00E841F5" w:rsidRDefault="00E841F5" w:rsidP="00E841F5">
      <w:pPr>
        <w:spacing w:after="0" w:line="240" w:lineRule="auto"/>
        <w:ind w:right="142"/>
        <w:jc w:val="both"/>
        <w:rPr>
          <w:rFonts w:ascii="Times New Roman" w:eastAsia="Times New Roman" w:hAnsi="Times New Roman" w:cs="Times New Roman"/>
          <w:lang w:eastAsia="pl-PL"/>
        </w:rPr>
      </w:pPr>
      <w:r w:rsidRPr="00E841F5">
        <w:rPr>
          <w:rFonts w:ascii="Times New Roman" w:eastAsia="Times New Roman" w:hAnsi="Times New Roman" w:cs="Times New Roman"/>
          <w:b/>
          <w:lang w:eastAsia="pl-PL"/>
        </w:rPr>
        <w:t xml:space="preserve">Poręczycielem </w:t>
      </w:r>
      <w:r w:rsidRPr="00E841F5">
        <w:rPr>
          <w:rFonts w:ascii="Times New Roman" w:eastAsia="Times New Roman" w:hAnsi="Times New Roman" w:cs="Times New Roman"/>
          <w:b/>
          <w:u w:val="single"/>
          <w:lang w:eastAsia="pl-PL"/>
        </w:rPr>
        <w:t>nie może</w:t>
      </w:r>
      <w:r w:rsidRPr="00E841F5">
        <w:rPr>
          <w:rFonts w:ascii="Times New Roman" w:eastAsia="Times New Roman" w:hAnsi="Times New Roman" w:cs="Times New Roman"/>
          <w:b/>
          <w:lang w:eastAsia="pl-PL"/>
        </w:rPr>
        <w:t xml:space="preserve"> być</w:t>
      </w:r>
      <w:r w:rsidRPr="00E841F5">
        <w:rPr>
          <w:rFonts w:ascii="Times New Roman" w:eastAsia="Times New Roman" w:hAnsi="Times New Roman" w:cs="Times New Roman"/>
          <w:lang w:eastAsia="pl-PL"/>
        </w:rPr>
        <w:t>:</w:t>
      </w:r>
    </w:p>
    <w:p w:rsidR="00E841F5" w:rsidRPr="00E841F5" w:rsidRDefault="00E841F5" w:rsidP="00E841F5">
      <w:pPr>
        <w:numPr>
          <w:ilvl w:val="0"/>
          <w:numId w:val="15"/>
        </w:numPr>
        <w:spacing w:after="0" w:line="240" w:lineRule="auto"/>
        <w:ind w:left="284" w:right="142" w:hanging="284"/>
        <w:jc w:val="both"/>
        <w:rPr>
          <w:rFonts w:ascii="Times New Roman" w:eastAsia="Times New Roman" w:hAnsi="Times New Roman" w:cs="Times New Roman"/>
          <w:lang w:eastAsia="pl-PL"/>
        </w:rPr>
      </w:pPr>
      <w:r w:rsidRPr="00E841F5">
        <w:rPr>
          <w:rFonts w:ascii="Times New Roman" w:eastAsia="Times New Roman" w:hAnsi="Times New Roman" w:cs="Times New Roman"/>
          <w:lang w:eastAsia="pl-PL"/>
        </w:rPr>
        <w:t>osoba posiadająca prawo do renty;</w:t>
      </w:r>
    </w:p>
    <w:p w:rsidR="00E841F5" w:rsidRPr="00E841F5" w:rsidRDefault="00E841F5" w:rsidP="00E841F5">
      <w:pPr>
        <w:numPr>
          <w:ilvl w:val="0"/>
          <w:numId w:val="15"/>
        </w:numPr>
        <w:spacing w:after="0" w:line="240" w:lineRule="auto"/>
        <w:ind w:left="284" w:right="142" w:hanging="284"/>
        <w:jc w:val="both"/>
        <w:rPr>
          <w:rFonts w:ascii="Times New Roman" w:eastAsia="Times New Roman" w:hAnsi="Times New Roman" w:cs="Times New Roman"/>
          <w:lang w:eastAsia="pl-PL"/>
        </w:rPr>
      </w:pPr>
      <w:r w:rsidRPr="00E841F5">
        <w:rPr>
          <w:rFonts w:ascii="Times New Roman" w:eastAsia="Times New Roman" w:hAnsi="Times New Roman" w:cs="Times New Roman"/>
          <w:lang w:eastAsia="pl-PL"/>
        </w:rPr>
        <w:t>osoba będąca na emeryturze, która przekroczyła 68 rok życia;</w:t>
      </w:r>
    </w:p>
    <w:p w:rsidR="00E841F5" w:rsidRPr="00E841F5" w:rsidRDefault="00E841F5" w:rsidP="00E841F5">
      <w:pPr>
        <w:numPr>
          <w:ilvl w:val="0"/>
          <w:numId w:val="15"/>
        </w:numPr>
        <w:spacing w:after="0" w:line="240" w:lineRule="auto"/>
        <w:ind w:left="284" w:right="142" w:hanging="284"/>
        <w:jc w:val="both"/>
        <w:rPr>
          <w:rFonts w:ascii="Times New Roman" w:eastAsia="Times New Roman" w:hAnsi="Times New Roman" w:cs="Times New Roman"/>
          <w:lang w:eastAsia="pl-PL"/>
        </w:rPr>
      </w:pPr>
      <w:r w:rsidRPr="00E841F5">
        <w:rPr>
          <w:rFonts w:ascii="Times New Roman" w:eastAsia="Times New Roman" w:hAnsi="Times New Roman" w:cs="Times New Roman"/>
          <w:lang w:eastAsia="pl-PL"/>
        </w:rPr>
        <w:t>osoba, która udzieliła już poręczenia na trwające umowy będące w posiadaniu Urzędu;</w:t>
      </w:r>
    </w:p>
    <w:p w:rsidR="00E841F5" w:rsidRPr="00E841F5" w:rsidRDefault="00E841F5" w:rsidP="00E841F5">
      <w:pPr>
        <w:numPr>
          <w:ilvl w:val="0"/>
          <w:numId w:val="15"/>
        </w:numPr>
        <w:spacing w:after="0" w:line="240" w:lineRule="auto"/>
        <w:ind w:left="284" w:right="142" w:hanging="284"/>
        <w:jc w:val="both"/>
        <w:rPr>
          <w:rFonts w:ascii="Times New Roman" w:eastAsia="Times New Roman" w:hAnsi="Times New Roman" w:cs="Times New Roman"/>
          <w:lang w:eastAsia="pl-PL"/>
        </w:rPr>
      </w:pPr>
      <w:r w:rsidRPr="00E841F5">
        <w:rPr>
          <w:rFonts w:ascii="Times New Roman" w:eastAsia="Times New Roman" w:hAnsi="Times New Roman" w:cs="Times New Roman"/>
          <w:lang w:eastAsia="pl-PL"/>
        </w:rPr>
        <w:t>współmałżonek wnioskodawcy pozostający we wspólności majątkowej;</w:t>
      </w:r>
    </w:p>
    <w:p w:rsidR="003E1603" w:rsidRPr="0030270E" w:rsidRDefault="003E1603" w:rsidP="003E1603">
      <w:pPr>
        <w:autoSpaceDE w:val="0"/>
        <w:autoSpaceDN w:val="0"/>
        <w:adjustRightInd w:val="0"/>
        <w:spacing w:after="0" w:line="240" w:lineRule="auto"/>
        <w:jc w:val="both"/>
        <w:rPr>
          <w:rFonts w:ascii="Times New Roman" w:hAnsi="Times New Roman" w:cs="Times New Roman"/>
          <w:color w:val="000000"/>
          <w:sz w:val="24"/>
          <w:szCs w:val="24"/>
        </w:rPr>
      </w:pPr>
    </w:p>
    <w:p w:rsidR="00E841F5" w:rsidRPr="00E841F5" w:rsidRDefault="00E841F5" w:rsidP="00E841F5">
      <w:pPr>
        <w:spacing w:after="0" w:line="240" w:lineRule="auto"/>
        <w:jc w:val="both"/>
        <w:rPr>
          <w:rFonts w:ascii="Times New Roman" w:eastAsia="Times New Roman" w:hAnsi="Times New Roman" w:cs="Times New Roman"/>
          <w:sz w:val="24"/>
          <w:szCs w:val="24"/>
          <w:lang w:eastAsia="pl-PL"/>
        </w:rPr>
      </w:pPr>
      <w:r w:rsidRPr="00E841F5">
        <w:rPr>
          <w:rFonts w:ascii="Times New Roman" w:eastAsia="Times New Roman" w:hAnsi="Times New Roman" w:cs="Times New Roman"/>
          <w:sz w:val="24"/>
          <w:szCs w:val="24"/>
          <w:lang w:eastAsia="pl-PL"/>
        </w:rPr>
        <w:t>Wniosek o przyznanie z Funduszu Pracy jednorazowo środków na założenie spółdzielni socjalnej lub przystąpienie do niej może być uwzględniony przez starostę, jeżeli bezrobotny lub bezrobotni</w:t>
      </w:r>
      <w:r>
        <w:rPr>
          <w:rFonts w:ascii="Times New Roman" w:eastAsia="Times New Roman" w:hAnsi="Times New Roman" w:cs="Times New Roman"/>
          <w:sz w:val="24"/>
          <w:szCs w:val="24"/>
          <w:lang w:eastAsia="pl-PL"/>
        </w:rPr>
        <w:t>:</w:t>
      </w:r>
    </w:p>
    <w:p w:rsidR="00E841F5" w:rsidRPr="00E841F5" w:rsidRDefault="00E841F5" w:rsidP="00E841F5">
      <w:pPr>
        <w:pStyle w:val="Akapitzlist"/>
        <w:numPr>
          <w:ilvl w:val="0"/>
          <w:numId w:val="18"/>
        </w:numPr>
        <w:spacing w:after="0" w:line="240" w:lineRule="auto"/>
        <w:ind w:left="284" w:hanging="284"/>
        <w:jc w:val="both"/>
        <w:rPr>
          <w:rFonts w:ascii="Times New Roman" w:eastAsia="Times New Roman" w:hAnsi="Times New Roman" w:cs="Times New Roman"/>
          <w:sz w:val="24"/>
          <w:szCs w:val="24"/>
          <w:lang w:eastAsia="pl-PL"/>
        </w:rPr>
      </w:pPr>
      <w:r w:rsidRPr="00E841F5">
        <w:rPr>
          <w:rFonts w:ascii="Times New Roman" w:eastAsia="Times New Roman" w:hAnsi="Times New Roman" w:cs="Times New Roman"/>
          <w:sz w:val="24"/>
          <w:szCs w:val="24"/>
          <w:lang w:eastAsia="pl-PL"/>
        </w:rPr>
        <w:t>w okresie 12 miesięcy bezpośrednio poprzedzających złożenie wniosku:</w:t>
      </w:r>
    </w:p>
    <w:p w:rsidR="00E841F5" w:rsidRPr="00E841F5" w:rsidRDefault="00E841F5" w:rsidP="00E841F5">
      <w:pPr>
        <w:pStyle w:val="Akapitzlist"/>
        <w:numPr>
          <w:ilvl w:val="1"/>
          <w:numId w:val="18"/>
        </w:numPr>
        <w:spacing w:after="0" w:line="240" w:lineRule="auto"/>
        <w:ind w:left="709" w:hanging="425"/>
        <w:jc w:val="both"/>
        <w:rPr>
          <w:rFonts w:ascii="Times New Roman" w:eastAsia="Times New Roman" w:hAnsi="Times New Roman" w:cs="Times New Roman"/>
          <w:sz w:val="24"/>
          <w:szCs w:val="24"/>
          <w:lang w:eastAsia="pl-PL"/>
        </w:rPr>
      </w:pPr>
      <w:r w:rsidRPr="00E841F5">
        <w:rPr>
          <w:rFonts w:ascii="Times New Roman" w:eastAsia="Times New Roman" w:hAnsi="Times New Roman" w:cs="Times New Roman"/>
          <w:sz w:val="24"/>
          <w:szCs w:val="24"/>
          <w:lang w:eastAsia="pl-PL"/>
        </w:rPr>
        <w:t xml:space="preserve">nie odmówili bez uzasadnionej przyczyny przyjęcia propozycji odpowiedniej pracy lub innej formy pomocy określonej w ustawie z dnia 20 kwietnia 2004 r. </w:t>
      </w:r>
      <w:hyperlink r:id="rId6" w:tgtFrame="_blank" w:tooltip="USTAWA z dnia 20 kwietnia 2004 r. o promocji zatrudnienia i instytucjach rynku pracy" w:history="1">
        <w:r w:rsidRPr="00E841F5">
          <w:rPr>
            <w:rFonts w:ascii="Times New Roman" w:eastAsia="Times New Roman" w:hAnsi="Times New Roman" w:cs="Times New Roman"/>
            <w:color w:val="0000FF"/>
            <w:sz w:val="24"/>
            <w:szCs w:val="24"/>
            <w:u w:val="single"/>
            <w:lang w:eastAsia="pl-PL"/>
          </w:rPr>
          <w:t>o promocji zatrudnienia i instytucjach rynku pracy</w:t>
        </w:r>
      </w:hyperlink>
      <w:r w:rsidRPr="00E841F5">
        <w:rPr>
          <w:rFonts w:ascii="Times New Roman" w:eastAsia="Times New Roman" w:hAnsi="Times New Roman" w:cs="Times New Roman"/>
          <w:sz w:val="24"/>
          <w:szCs w:val="24"/>
          <w:lang w:eastAsia="pl-PL"/>
        </w:rPr>
        <w:t>, zwanej dalej „ustawą”, oraz udziału w działaniach w ramach Programu Aktywizacja i Integracja, o którym mowa w art. 62a ustawy,</w:t>
      </w:r>
    </w:p>
    <w:p w:rsidR="00E841F5" w:rsidRPr="00E841F5" w:rsidRDefault="00E841F5" w:rsidP="00E841F5">
      <w:pPr>
        <w:pStyle w:val="Akapitzlist"/>
        <w:numPr>
          <w:ilvl w:val="1"/>
          <w:numId w:val="18"/>
        </w:numPr>
        <w:spacing w:after="0" w:line="240" w:lineRule="auto"/>
        <w:ind w:left="709" w:hanging="425"/>
        <w:jc w:val="both"/>
        <w:rPr>
          <w:rFonts w:ascii="Times New Roman" w:eastAsia="Times New Roman" w:hAnsi="Times New Roman" w:cs="Times New Roman"/>
          <w:sz w:val="24"/>
          <w:szCs w:val="24"/>
          <w:lang w:eastAsia="pl-PL"/>
        </w:rPr>
      </w:pPr>
      <w:r w:rsidRPr="00E841F5">
        <w:rPr>
          <w:rFonts w:ascii="Times New Roman" w:eastAsia="Times New Roman" w:hAnsi="Times New Roman" w:cs="Times New Roman"/>
          <w:sz w:val="24"/>
          <w:szCs w:val="24"/>
          <w:lang w:eastAsia="pl-PL"/>
        </w:rPr>
        <w:t>z własnej winy nie przerwali szkolenia, stażu, realizacji indywidualnego planu działania, udziału w działaniach w ramach Programu Aktywizacja i Integracja, o którym mowa w art. 62a ustawy, wykonywania prac społecznie użytecznych lub innej formy pomocy określonej w ustawie,</w:t>
      </w:r>
    </w:p>
    <w:p w:rsidR="00E841F5" w:rsidRPr="00E841F5" w:rsidRDefault="00E841F5" w:rsidP="00E841F5">
      <w:pPr>
        <w:pStyle w:val="Akapitzlist"/>
        <w:numPr>
          <w:ilvl w:val="1"/>
          <w:numId w:val="18"/>
        </w:numPr>
        <w:spacing w:after="0" w:line="240" w:lineRule="auto"/>
        <w:ind w:left="709" w:hanging="425"/>
        <w:jc w:val="both"/>
        <w:rPr>
          <w:rFonts w:ascii="Times New Roman" w:eastAsia="Times New Roman" w:hAnsi="Times New Roman" w:cs="Times New Roman"/>
          <w:sz w:val="24"/>
          <w:szCs w:val="24"/>
          <w:lang w:eastAsia="pl-PL"/>
        </w:rPr>
      </w:pPr>
      <w:r w:rsidRPr="00E841F5">
        <w:rPr>
          <w:rFonts w:ascii="Times New Roman" w:eastAsia="Times New Roman" w:hAnsi="Times New Roman" w:cs="Times New Roman"/>
          <w:sz w:val="24"/>
          <w:szCs w:val="24"/>
          <w:lang w:eastAsia="pl-PL"/>
        </w:rPr>
        <w:t>po skierowaniu podjęli szkolenie, przygotowanie zawodowe dorosłych, staż, prace społecznie użyteczne lub inną formę pomocy określoną w ustawie;</w:t>
      </w:r>
    </w:p>
    <w:p w:rsidR="00E841F5" w:rsidRPr="00E841F5" w:rsidRDefault="00E841F5" w:rsidP="00E841F5">
      <w:pPr>
        <w:pStyle w:val="Akapitzlist"/>
        <w:numPr>
          <w:ilvl w:val="0"/>
          <w:numId w:val="18"/>
        </w:numPr>
        <w:spacing w:after="0" w:line="240" w:lineRule="auto"/>
        <w:ind w:left="284" w:hanging="284"/>
        <w:jc w:val="both"/>
        <w:rPr>
          <w:rFonts w:ascii="Times New Roman" w:eastAsia="Times New Roman" w:hAnsi="Times New Roman" w:cs="Times New Roman"/>
          <w:sz w:val="24"/>
          <w:szCs w:val="24"/>
          <w:lang w:eastAsia="pl-PL"/>
        </w:rPr>
      </w:pPr>
      <w:r w:rsidRPr="00E841F5">
        <w:rPr>
          <w:rFonts w:ascii="Times New Roman" w:eastAsia="Times New Roman" w:hAnsi="Times New Roman" w:cs="Times New Roman"/>
          <w:sz w:val="24"/>
          <w:szCs w:val="24"/>
          <w:lang w:eastAsia="pl-PL"/>
        </w:rPr>
        <w:t>nie otrzymali dotychczas z Funduszu Pracy lub z innych środków publicznych bezzwrotnych środków na podjęcie działalności gospodarczej lub rolniczej, założenie spółdzielni socjalnej lub przystąpienie do niej;</w:t>
      </w:r>
    </w:p>
    <w:p w:rsidR="00E841F5" w:rsidRPr="00E841F5" w:rsidRDefault="00E841F5" w:rsidP="00E841F5">
      <w:pPr>
        <w:pStyle w:val="Akapitzlist"/>
        <w:numPr>
          <w:ilvl w:val="0"/>
          <w:numId w:val="18"/>
        </w:numPr>
        <w:spacing w:after="0" w:line="240" w:lineRule="auto"/>
        <w:ind w:left="284" w:hanging="284"/>
        <w:jc w:val="both"/>
        <w:rPr>
          <w:rFonts w:ascii="Times New Roman" w:eastAsia="Times New Roman" w:hAnsi="Times New Roman" w:cs="Times New Roman"/>
          <w:sz w:val="24"/>
          <w:szCs w:val="24"/>
          <w:lang w:eastAsia="pl-PL"/>
        </w:rPr>
      </w:pPr>
      <w:r w:rsidRPr="00E841F5">
        <w:rPr>
          <w:rFonts w:ascii="Times New Roman" w:eastAsia="Times New Roman" w:hAnsi="Times New Roman" w:cs="Times New Roman"/>
          <w:sz w:val="24"/>
          <w:szCs w:val="24"/>
          <w:lang w:eastAsia="pl-PL"/>
        </w:rPr>
        <w:t>nie prowadzili działalności gospodarczej w okresie 12 miesięcy bezpośrednio poprzedzających dzień złożenia wniosku;</w:t>
      </w:r>
    </w:p>
    <w:p w:rsidR="00E841F5" w:rsidRPr="00E841F5" w:rsidRDefault="00E841F5" w:rsidP="00E841F5">
      <w:pPr>
        <w:pStyle w:val="Akapitzlist"/>
        <w:numPr>
          <w:ilvl w:val="0"/>
          <w:numId w:val="18"/>
        </w:numPr>
        <w:spacing w:after="0" w:line="240" w:lineRule="auto"/>
        <w:ind w:left="284" w:hanging="284"/>
        <w:jc w:val="both"/>
        <w:rPr>
          <w:rFonts w:ascii="Times New Roman" w:eastAsia="Times New Roman" w:hAnsi="Times New Roman" w:cs="Times New Roman"/>
          <w:sz w:val="24"/>
          <w:szCs w:val="24"/>
          <w:lang w:eastAsia="pl-PL"/>
        </w:rPr>
      </w:pPr>
      <w:r w:rsidRPr="00E841F5">
        <w:rPr>
          <w:rFonts w:ascii="Times New Roman" w:eastAsia="Times New Roman" w:hAnsi="Times New Roman" w:cs="Times New Roman"/>
          <w:sz w:val="24"/>
          <w:szCs w:val="24"/>
          <w:lang w:eastAsia="pl-PL"/>
        </w:rPr>
        <w:lastRenderedPageBreak/>
        <w:t>nie zostali wpisani do Krajowego Rejestru Sądowego jako założyciel spółdzielni socjalnej w okresie 6 miesięcy bezpośrednio poprzedzających dzień złożenia wniosku;</w:t>
      </w:r>
    </w:p>
    <w:p w:rsidR="00E841F5" w:rsidRPr="00E841F5" w:rsidRDefault="00E841F5" w:rsidP="00E841F5">
      <w:pPr>
        <w:pStyle w:val="Akapitzlist"/>
        <w:numPr>
          <w:ilvl w:val="0"/>
          <w:numId w:val="18"/>
        </w:numPr>
        <w:spacing w:after="0" w:line="240" w:lineRule="auto"/>
        <w:ind w:left="284" w:hanging="284"/>
        <w:jc w:val="both"/>
        <w:rPr>
          <w:rFonts w:ascii="Times New Roman" w:eastAsia="Times New Roman" w:hAnsi="Times New Roman" w:cs="Times New Roman"/>
          <w:sz w:val="24"/>
          <w:szCs w:val="24"/>
          <w:lang w:eastAsia="pl-PL"/>
        </w:rPr>
      </w:pPr>
      <w:r w:rsidRPr="00E841F5">
        <w:rPr>
          <w:rFonts w:ascii="Times New Roman" w:eastAsia="Times New Roman" w:hAnsi="Times New Roman" w:cs="Times New Roman"/>
          <w:sz w:val="24"/>
          <w:szCs w:val="24"/>
          <w:lang w:eastAsia="pl-PL"/>
        </w:rPr>
        <w:t>spełniają warunek, o którym mowa w § 3 ust. 3 pkt 5;</w:t>
      </w:r>
    </w:p>
    <w:p w:rsidR="00E841F5" w:rsidRPr="00E841F5" w:rsidRDefault="00E841F5" w:rsidP="00E841F5">
      <w:pPr>
        <w:pStyle w:val="Akapitzlist"/>
        <w:numPr>
          <w:ilvl w:val="0"/>
          <w:numId w:val="18"/>
        </w:numPr>
        <w:spacing w:after="0" w:line="240" w:lineRule="auto"/>
        <w:ind w:left="284" w:hanging="284"/>
        <w:jc w:val="both"/>
        <w:rPr>
          <w:rFonts w:ascii="Times New Roman" w:eastAsia="Times New Roman" w:hAnsi="Times New Roman" w:cs="Times New Roman"/>
          <w:sz w:val="24"/>
          <w:szCs w:val="24"/>
          <w:lang w:eastAsia="pl-PL"/>
        </w:rPr>
      </w:pPr>
      <w:r w:rsidRPr="00E841F5">
        <w:rPr>
          <w:rFonts w:ascii="Times New Roman" w:eastAsia="Times New Roman" w:hAnsi="Times New Roman" w:cs="Times New Roman"/>
          <w:sz w:val="24"/>
          <w:szCs w:val="24"/>
          <w:lang w:eastAsia="pl-PL"/>
        </w:rPr>
        <w:t>złożyli kompletny i prawidłowo sporządzony wniosek.</w:t>
      </w:r>
    </w:p>
    <w:p w:rsidR="00E841F5" w:rsidRDefault="00E841F5" w:rsidP="0010345F">
      <w:pPr>
        <w:autoSpaceDE w:val="0"/>
        <w:autoSpaceDN w:val="0"/>
        <w:adjustRightInd w:val="0"/>
        <w:spacing w:after="0" w:line="240" w:lineRule="auto"/>
        <w:jc w:val="both"/>
        <w:rPr>
          <w:rFonts w:ascii="Times New Roman" w:hAnsi="Times New Roman" w:cs="Times New Roman"/>
          <w:b/>
          <w:bCs/>
          <w:color w:val="000000"/>
          <w:sz w:val="24"/>
          <w:szCs w:val="24"/>
        </w:rPr>
      </w:pPr>
    </w:p>
    <w:p w:rsidR="0030270E" w:rsidRPr="0030270E" w:rsidRDefault="0030270E" w:rsidP="0010345F">
      <w:pPr>
        <w:autoSpaceDE w:val="0"/>
        <w:autoSpaceDN w:val="0"/>
        <w:adjustRightInd w:val="0"/>
        <w:spacing w:after="0" w:line="240" w:lineRule="auto"/>
        <w:jc w:val="both"/>
        <w:rPr>
          <w:rFonts w:ascii="Times New Roman" w:hAnsi="Times New Roman" w:cs="Times New Roman"/>
          <w:color w:val="000000"/>
          <w:sz w:val="24"/>
          <w:szCs w:val="24"/>
        </w:rPr>
      </w:pPr>
      <w:r w:rsidRPr="0030270E">
        <w:rPr>
          <w:rFonts w:ascii="Times New Roman" w:hAnsi="Times New Roman" w:cs="Times New Roman"/>
          <w:color w:val="000000"/>
          <w:sz w:val="24"/>
          <w:szCs w:val="24"/>
        </w:rPr>
        <w:t>Przyznanie bezrobotnemu środków na założenie lub przystąpienie do spółdzielni socjalnej</w:t>
      </w:r>
    </w:p>
    <w:p w:rsidR="0030270E" w:rsidRDefault="0030270E" w:rsidP="0010345F">
      <w:pPr>
        <w:autoSpaceDE w:val="0"/>
        <w:autoSpaceDN w:val="0"/>
        <w:adjustRightInd w:val="0"/>
        <w:spacing w:after="0" w:line="240" w:lineRule="auto"/>
        <w:jc w:val="both"/>
        <w:rPr>
          <w:rFonts w:ascii="Times New Roman" w:hAnsi="Times New Roman" w:cs="Times New Roman"/>
          <w:color w:val="000000"/>
          <w:sz w:val="24"/>
          <w:szCs w:val="24"/>
        </w:rPr>
      </w:pPr>
      <w:r w:rsidRPr="0030270E">
        <w:rPr>
          <w:rFonts w:ascii="Times New Roman" w:hAnsi="Times New Roman" w:cs="Times New Roman"/>
          <w:color w:val="000000"/>
          <w:sz w:val="24"/>
          <w:szCs w:val="24"/>
        </w:rPr>
        <w:t xml:space="preserve">dokonywane jest po uprzednim zawarciu </w:t>
      </w:r>
      <w:r w:rsidRPr="0030270E">
        <w:rPr>
          <w:rFonts w:ascii="Times New Roman" w:hAnsi="Times New Roman" w:cs="Times New Roman"/>
          <w:b/>
          <w:bCs/>
          <w:color w:val="000000"/>
          <w:sz w:val="24"/>
          <w:szCs w:val="24"/>
        </w:rPr>
        <w:t xml:space="preserve">umowy </w:t>
      </w:r>
      <w:r w:rsidRPr="0030270E">
        <w:rPr>
          <w:rFonts w:ascii="Times New Roman" w:hAnsi="Times New Roman" w:cs="Times New Roman"/>
          <w:color w:val="000000"/>
          <w:sz w:val="24"/>
          <w:szCs w:val="24"/>
        </w:rPr>
        <w:t>na piśmie pod rygorem nieważności.</w:t>
      </w:r>
    </w:p>
    <w:p w:rsidR="007E3E07" w:rsidRDefault="007E3E07" w:rsidP="0010345F">
      <w:pPr>
        <w:autoSpaceDE w:val="0"/>
        <w:autoSpaceDN w:val="0"/>
        <w:adjustRightInd w:val="0"/>
        <w:spacing w:after="0" w:line="240" w:lineRule="auto"/>
        <w:jc w:val="both"/>
        <w:rPr>
          <w:rFonts w:ascii="Times New Roman" w:hAnsi="Times New Roman" w:cs="Times New Roman"/>
          <w:b/>
          <w:bCs/>
          <w:color w:val="000000"/>
          <w:sz w:val="24"/>
          <w:szCs w:val="24"/>
        </w:rPr>
      </w:pPr>
    </w:p>
    <w:p w:rsidR="007E3E07" w:rsidRDefault="007E3E07" w:rsidP="003E1603">
      <w:pPr>
        <w:autoSpaceDE w:val="0"/>
        <w:autoSpaceDN w:val="0"/>
        <w:adjustRightInd w:val="0"/>
        <w:spacing w:after="0" w:line="240" w:lineRule="auto"/>
        <w:jc w:val="both"/>
        <w:rPr>
          <w:rFonts w:ascii="Times New Roman" w:hAnsi="Times New Roman" w:cs="Times New Roman"/>
          <w:b/>
          <w:bCs/>
          <w:color w:val="000000"/>
          <w:sz w:val="24"/>
          <w:szCs w:val="24"/>
        </w:rPr>
      </w:pPr>
      <w:bookmarkStart w:id="0" w:name="_GoBack"/>
      <w:bookmarkEnd w:id="0"/>
    </w:p>
    <w:p w:rsidR="0030270E" w:rsidRPr="003E1603" w:rsidRDefault="0030270E" w:rsidP="007E3E07">
      <w:pPr>
        <w:autoSpaceDE w:val="0"/>
        <w:autoSpaceDN w:val="0"/>
        <w:adjustRightInd w:val="0"/>
        <w:spacing w:after="0" w:line="240" w:lineRule="auto"/>
        <w:jc w:val="center"/>
        <w:rPr>
          <w:rFonts w:ascii="Times New Roman" w:hAnsi="Times New Roman" w:cs="Times New Roman"/>
          <w:color w:val="000000"/>
          <w:sz w:val="24"/>
          <w:szCs w:val="24"/>
        </w:rPr>
      </w:pPr>
      <w:r w:rsidRPr="0030270E">
        <w:rPr>
          <w:rFonts w:ascii="Times New Roman" w:hAnsi="Times New Roman" w:cs="Times New Roman"/>
          <w:b/>
          <w:bCs/>
          <w:color w:val="000000"/>
          <w:sz w:val="24"/>
          <w:szCs w:val="24"/>
        </w:rPr>
        <w:t xml:space="preserve">Przyznane bezrobotnemu </w:t>
      </w:r>
      <w:r w:rsidRPr="0030270E">
        <w:rPr>
          <w:rFonts w:ascii="Times New Roman" w:hAnsi="Times New Roman" w:cs="Times New Roman"/>
          <w:color w:val="000000"/>
          <w:sz w:val="24"/>
          <w:szCs w:val="24"/>
        </w:rPr>
        <w:t>ś</w:t>
      </w:r>
      <w:r w:rsidRPr="0030270E">
        <w:rPr>
          <w:rFonts w:ascii="Times New Roman" w:hAnsi="Times New Roman" w:cs="Times New Roman"/>
          <w:b/>
          <w:bCs/>
          <w:color w:val="000000"/>
          <w:sz w:val="24"/>
          <w:szCs w:val="24"/>
        </w:rPr>
        <w:t>rodki na zało</w:t>
      </w:r>
      <w:r w:rsidRPr="0030270E">
        <w:rPr>
          <w:rFonts w:ascii="Times New Roman" w:hAnsi="Times New Roman" w:cs="Times New Roman"/>
          <w:color w:val="000000"/>
          <w:sz w:val="24"/>
          <w:szCs w:val="24"/>
        </w:rPr>
        <w:t>ż</w:t>
      </w:r>
      <w:r w:rsidRPr="0030270E">
        <w:rPr>
          <w:rFonts w:ascii="Times New Roman" w:hAnsi="Times New Roman" w:cs="Times New Roman"/>
          <w:b/>
          <w:bCs/>
          <w:color w:val="000000"/>
          <w:sz w:val="24"/>
          <w:szCs w:val="24"/>
        </w:rPr>
        <w:t>enie lub przyst</w:t>
      </w:r>
      <w:r w:rsidRPr="0030270E">
        <w:rPr>
          <w:rFonts w:ascii="Times New Roman" w:hAnsi="Times New Roman" w:cs="Times New Roman"/>
          <w:color w:val="000000"/>
          <w:sz w:val="24"/>
          <w:szCs w:val="24"/>
        </w:rPr>
        <w:t>ą</w:t>
      </w:r>
      <w:r w:rsidRPr="0030270E">
        <w:rPr>
          <w:rFonts w:ascii="Times New Roman" w:hAnsi="Times New Roman" w:cs="Times New Roman"/>
          <w:b/>
          <w:bCs/>
          <w:color w:val="000000"/>
          <w:sz w:val="24"/>
          <w:szCs w:val="24"/>
        </w:rPr>
        <w:t>pienie do spółdzielni socjalnej</w:t>
      </w:r>
      <w:r w:rsidR="003E1603">
        <w:rPr>
          <w:rFonts w:ascii="Times New Roman" w:hAnsi="Times New Roman" w:cs="Times New Roman"/>
          <w:color w:val="000000"/>
          <w:sz w:val="24"/>
          <w:szCs w:val="24"/>
        </w:rPr>
        <w:t xml:space="preserve"> </w:t>
      </w:r>
      <w:r w:rsidRPr="0030270E">
        <w:rPr>
          <w:rFonts w:ascii="Times New Roman" w:hAnsi="Times New Roman" w:cs="Times New Roman"/>
          <w:b/>
          <w:bCs/>
          <w:color w:val="000000"/>
          <w:sz w:val="24"/>
          <w:szCs w:val="24"/>
        </w:rPr>
        <w:t>stanowi</w:t>
      </w:r>
      <w:r w:rsidRPr="0030270E">
        <w:rPr>
          <w:rFonts w:ascii="Times New Roman" w:hAnsi="Times New Roman" w:cs="Times New Roman"/>
          <w:color w:val="000000"/>
          <w:sz w:val="24"/>
          <w:szCs w:val="24"/>
        </w:rPr>
        <w:t xml:space="preserve">ą </w:t>
      </w:r>
      <w:r w:rsidRPr="0030270E">
        <w:rPr>
          <w:rFonts w:ascii="Times New Roman" w:hAnsi="Times New Roman" w:cs="Times New Roman"/>
          <w:b/>
          <w:bCs/>
          <w:color w:val="000000"/>
          <w:sz w:val="24"/>
          <w:szCs w:val="24"/>
        </w:rPr>
        <w:t xml:space="preserve">pomoc de </w:t>
      </w:r>
      <w:proofErr w:type="spellStart"/>
      <w:r w:rsidRPr="0030270E">
        <w:rPr>
          <w:rFonts w:ascii="Times New Roman" w:hAnsi="Times New Roman" w:cs="Times New Roman"/>
          <w:b/>
          <w:bCs/>
          <w:color w:val="000000"/>
          <w:sz w:val="24"/>
          <w:szCs w:val="24"/>
        </w:rPr>
        <w:t>minimis</w:t>
      </w:r>
      <w:proofErr w:type="spellEnd"/>
      <w:r w:rsidRPr="0030270E">
        <w:rPr>
          <w:rFonts w:ascii="Times New Roman" w:hAnsi="Times New Roman" w:cs="Times New Roman"/>
          <w:b/>
          <w:bCs/>
          <w:color w:val="000000"/>
          <w:sz w:val="24"/>
          <w:szCs w:val="24"/>
        </w:rPr>
        <w:t>, w rozumieniu przepisów wy</w:t>
      </w:r>
      <w:r w:rsidRPr="0030270E">
        <w:rPr>
          <w:rFonts w:ascii="Times New Roman" w:hAnsi="Times New Roman" w:cs="Times New Roman"/>
          <w:color w:val="000000"/>
          <w:sz w:val="24"/>
          <w:szCs w:val="24"/>
        </w:rPr>
        <w:t>ż</w:t>
      </w:r>
      <w:r w:rsidRPr="0030270E">
        <w:rPr>
          <w:rFonts w:ascii="Times New Roman" w:hAnsi="Times New Roman" w:cs="Times New Roman"/>
          <w:b/>
          <w:bCs/>
          <w:color w:val="000000"/>
          <w:sz w:val="24"/>
          <w:szCs w:val="24"/>
        </w:rPr>
        <w:t>ej wymienionych</w:t>
      </w:r>
      <w:r w:rsidR="003E1603">
        <w:rPr>
          <w:rFonts w:ascii="Times New Roman" w:hAnsi="Times New Roman" w:cs="Times New Roman"/>
          <w:color w:val="000000"/>
          <w:sz w:val="24"/>
          <w:szCs w:val="24"/>
        </w:rPr>
        <w:t xml:space="preserve"> </w:t>
      </w:r>
      <w:r w:rsidRPr="0030270E">
        <w:rPr>
          <w:rFonts w:ascii="Times New Roman" w:hAnsi="Times New Roman" w:cs="Times New Roman"/>
          <w:b/>
          <w:bCs/>
          <w:color w:val="000000"/>
          <w:sz w:val="24"/>
          <w:szCs w:val="24"/>
        </w:rPr>
        <w:t>rozporz</w:t>
      </w:r>
      <w:r w:rsidRPr="0030270E">
        <w:rPr>
          <w:rFonts w:ascii="Times New Roman" w:hAnsi="Times New Roman" w:cs="Times New Roman"/>
          <w:color w:val="000000"/>
          <w:sz w:val="24"/>
          <w:szCs w:val="24"/>
        </w:rPr>
        <w:t>ą</w:t>
      </w:r>
      <w:r w:rsidRPr="0030270E">
        <w:rPr>
          <w:rFonts w:ascii="Times New Roman" w:hAnsi="Times New Roman" w:cs="Times New Roman"/>
          <w:b/>
          <w:bCs/>
          <w:color w:val="000000"/>
          <w:sz w:val="24"/>
          <w:szCs w:val="24"/>
        </w:rPr>
        <w:t>dze</w:t>
      </w:r>
      <w:r w:rsidRPr="0030270E">
        <w:rPr>
          <w:rFonts w:ascii="Times New Roman" w:hAnsi="Times New Roman" w:cs="Times New Roman"/>
          <w:color w:val="000000"/>
          <w:sz w:val="24"/>
          <w:szCs w:val="24"/>
        </w:rPr>
        <w:t xml:space="preserve">ń </w:t>
      </w:r>
      <w:r w:rsidRPr="0030270E">
        <w:rPr>
          <w:rFonts w:ascii="Times New Roman" w:hAnsi="Times New Roman" w:cs="Times New Roman"/>
          <w:b/>
          <w:bCs/>
          <w:color w:val="000000"/>
          <w:sz w:val="24"/>
          <w:szCs w:val="24"/>
        </w:rPr>
        <w:t>Komisji Wspólnoty Europejskiej.</w:t>
      </w:r>
    </w:p>
    <w:p w:rsidR="004F5296" w:rsidRDefault="004F5296" w:rsidP="0010345F">
      <w:pPr>
        <w:jc w:val="both"/>
      </w:pPr>
    </w:p>
    <w:sectPr w:rsidR="004F5296" w:rsidSect="00F501B0">
      <w:pgSz w:w="11906" w:h="16838"/>
      <w:pgMar w:top="1417" w:right="707"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65AB0"/>
    <w:multiLevelType w:val="hybridMultilevel"/>
    <w:tmpl w:val="03AA0EFC"/>
    <w:lvl w:ilvl="0" w:tplc="04150011">
      <w:start w:val="1"/>
      <w:numFmt w:val="decimal"/>
      <w:lvlText w:val="%1)"/>
      <w:lvlJc w:val="left"/>
      <w:pPr>
        <w:ind w:left="720" w:hanging="360"/>
      </w:pPr>
      <w:rPr>
        <w:rFonts w:hint="default"/>
      </w:rPr>
    </w:lvl>
    <w:lvl w:ilvl="1" w:tplc="5B986D6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F3A5C1F"/>
    <w:multiLevelType w:val="hybridMultilevel"/>
    <w:tmpl w:val="BCA8F7E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D0F7EC6"/>
    <w:multiLevelType w:val="hybridMultilevel"/>
    <w:tmpl w:val="793EA1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2A144C1"/>
    <w:multiLevelType w:val="hybridMultilevel"/>
    <w:tmpl w:val="D29408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8905C55"/>
    <w:multiLevelType w:val="hybridMultilevel"/>
    <w:tmpl w:val="117042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F8079FE"/>
    <w:multiLevelType w:val="hybridMultilevel"/>
    <w:tmpl w:val="B0CAA60C"/>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336564BE"/>
    <w:multiLevelType w:val="hybridMultilevel"/>
    <w:tmpl w:val="29A04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AE35793"/>
    <w:multiLevelType w:val="hybridMultilevel"/>
    <w:tmpl w:val="C75479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B875F05"/>
    <w:multiLevelType w:val="hybridMultilevel"/>
    <w:tmpl w:val="20467D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9B43D16"/>
    <w:multiLevelType w:val="hybridMultilevel"/>
    <w:tmpl w:val="45E6EC96"/>
    <w:lvl w:ilvl="0" w:tplc="7826B47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4AD21B77"/>
    <w:multiLevelType w:val="hybridMultilevel"/>
    <w:tmpl w:val="4A6EE6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E912C74"/>
    <w:multiLevelType w:val="hybridMultilevel"/>
    <w:tmpl w:val="497C9A0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12922F1"/>
    <w:multiLevelType w:val="hybridMultilevel"/>
    <w:tmpl w:val="6824B79C"/>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65385FE4"/>
    <w:multiLevelType w:val="hybridMultilevel"/>
    <w:tmpl w:val="9AE00B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7E04769"/>
    <w:multiLevelType w:val="hybridMultilevel"/>
    <w:tmpl w:val="A9B61776"/>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71C019D3"/>
    <w:multiLevelType w:val="hybridMultilevel"/>
    <w:tmpl w:val="60E21E0C"/>
    <w:lvl w:ilvl="0" w:tplc="42980C6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72947040"/>
    <w:multiLevelType w:val="hybridMultilevel"/>
    <w:tmpl w:val="35C2B4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8E12D1F"/>
    <w:multiLevelType w:val="hybridMultilevel"/>
    <w:tmpl w:val="CAA6CAC8"/>
    <w:lvl w:ilvl="0" w:tplc="1034FB84">
      <w:start w:val="1"/>
      <w:numFmt w:val="decimal"/>
      <w:lvlText w:val="%1."/>
      <w:lvlJc w:val="left"/>
      <w:pPr>
        <w:tabs>
          <w:tab w:val="num" w:pos="720"/>
        </w:tabs>
        <w:ind w:left="720" w:hanging="360"/>
      </w:pPr>
      <w:rPr>
        <w:rFonts w:hint="default"/>
        <w:b/>
      </w:rPr>
    </w:lvl>
    <w:lvl w:ilvl="1" w:tplc="E54EA66A">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3"/>
  </w:num>
  <w:num w:numId="4">
    <w:abstractNumId w:val="6"/>
  </w:num>
  <w:num w:numId="5">
    <w:abstractNumId w:val="4"/>
  </w:num>
  <w:num w:numId="6">
    <w:abstractNumId w:val="8"/>
  </w:num>
  <w:num w:numId="7">
    <w:abstractNumId w:val="10"/>
  </w:num>
  <w:num w:numId="8">
    <w:abstractNumId w:val="7"/>
  </w:num>
  <w:num w:numId="9">
    <w:abstractNumId w:val="16"/>
  </w:num>
  <w:num w:numId="10">
    <w:abstractNumId w:val="15"/>
  </w:num>
  <w:num w:numId="11">
    <w:abstractNumId w:val="17"/>
  </w:num>
  <w:num w:numId="12">
    <w:abstractNumId w:val="14"/>
  </w:num>
  <w:num w:numId="13">
    <w:abstractNumId w:val="9"/>
  </w:num>
  <w:num w:numId="14">
    <w:abstractNumId w:val="5"/>
  </w:num>
  <w:num w:numId="15">
    <w:abstractNumId w:val="12"/>
  </w:num>
  <w:num w:numId="16">
    <w:abstractNumId w:val="1"/>
  </w:num>
  <w:num w:numId="17">
    <w:abstractNumId w:val="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6A8"/>
    <w:rsid w:val="00102567"/>
    <w:rsid w:val="0010345F"/>
    <w:rsid w:val="0012720B"/>
    <w:rsid w:val="0030270E"/>
    <w:rsid w:val="003E1603"/>
    <w:rsid w:val="004F5296"/>
    <w:rsid w:val="006929F4"/>
    <w:rsid w:val="007E3E07"/>
    <w:rsid w:val="008146A8"/>
    <w:rsid w:val="00C704A6"/>
    <w:rsid w:val="00C8635A"/>
    <w:rsid w:val="00E841F5"/>
    <w:rsid w:val="00F501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763F40-7D0A-442F-9137-055520757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2">
    <w:name w:val="p2"/>
    <w:basedOn w:val="Normalny"/>
    <w:rsid w:val="001025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102567"/>
    <w:rPr>
      <w:color w:val="0000FF"/>
      <w:u w:val="single"/>
    </w:rPr>
  </w:style>
  <w:style w:type="paragraph" w:styleId="Akapitzlist">
    <w:name w:val="List Paragraph"/>
    <w:basedOn w:val="Normalny"/>
    <w:uiPriority w:val="34"/>
    <w:qFormat/>
    <w:rsid w:val="0010345F"/>
    <w:pPr>
      <w:ind w:left="720"/>
      <w:contextualSpacing/>
    </w:pPr>
  </w:style>
  <w:style w:type="paragraph" w:customStyle="1" w:styleId="p1">
    <w:name w:val="p1"/>
    <w:basedOn w:val="Normalny"/>
    <w:rsid w:val="00C8635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0">
    <w:name w:val="p0"/>
    <w:basedOn w:val="Normalny"/>
    <w:rsid w:val="003E160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E3E0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E3E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294561">
      <w:bodyDiv w:val="1"/>
      <w:marLeft w:val="0"/>
      <w:marRight w:val="0"/>
      <w:marTop w:val="0"/>
      <w:marBottom w:val="0"/>
      <w:divBdr>
        <w:top w:val="none" w:sz="0" w:space="0" w:color="auto"/>
        <w:left w:val="none" w:sz="0" w:space="0" w:color="auto"/>
        <w:bottom w:val="none" w:sz="0" w:space="0" w:color="auto"/>
        <w:right w:val="none" w:sz="0" w:space="0" w:color="auto"/>
      </w:divBdr>
    </w:div>
    <w:div w:id="502204382">
      <w:bodyDiv w:val="1"/>
      <w:marLeft w:val="0"/>
      <w:marRight w:val="0"/>
      <w:marTop w:val="0"/>
      <w:marBottom w:val="0"/>
      <w:divBdr>
        <w:top w:val="none" w:sz="0" w:space="0" w:color="auto"/>
        <w:left w:val="none" w:sz="0" w:space="0" w:color="auto"/>
        <w:bottom w:val="none" w:sz="0" w:space="0" w:color="auto"/>
        <w:right w:val="none" w:sz="0" w:space="0" w:color="auto"/>
      </w:divBdr>
    </w:div>
    <w:div w:id="691759358">
      <w:bodyDiv w:val="1"/>
      <w:marLeft w:val="0"/>
      <w:marRight w:val="0"/>
      <w:marTop w:val="0"/>
      <w:marBottom w:val="0"/>
      <w:divBdr>
        <w:top w:val="none" w:sz="0" w:space="0" w:color="auto"/>
        <w:left w:val="none" w:sz="0" w:space="0" w:color="auto"/>
        <w:bottom w:val="none" w:sz="0" w:space="0" w:color="auto"/>
        <w:right w:val="none" w:sz="0" w:space="0" w:color="auto"/>
      </w:divBdr>
    </w:div>
    <w:div w:id="912467659">
      <w:bodyDiv w:val="1"/>
      <w:marLeft w:val="0"/>
      <w:marRight w:val="0"/>
      <w:marTop w:val="0"/>
      <w:marBottom w:val="0"/>
      <w:divBdr>
        <w:top w:val="none" w:sz="0" w:space="0" w:color="auto"/>
        <w:left w:val="none" w:sz="0" w:space="0" w:color="auto"/>
        <w:bottom w:val="none" w:sz="0" w:space="0" w:color="auto"/>
        <w:right w:val="none" w:sz="0" w:space="0" w:color="auto"/>
      </w:divBdr>
    </w:div>
    <w:div w:id="1015158996">
      <w:bodyDiv w:val="1"/>
      <w:marLeft w:val="0"/>
      <w:marRight w:val="0"/>
      <w:marTop w:val="0"/>
      <w:marBottom w:val="0"/>
      <w:divBdr>
        <w:top w:val="none" w:sz="0" w:space="0" w:color="auto"/>
        <w:left w:val="none" w:sz="0" w:space="0" w:color="auto"/>
        <w:bottom w:val="none" w:sz="0" w:space="0" w:color="auto"/>
        <w:right w:val="none" w:sz="0" w:space="0" w:color="auto"/>
      </w:divBdr>
    </w:div>
    <w:div w:id="195948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ministracjapremium.inforlex.pl/dok/tresc,DZU.2016.089.0000645,USTAWA-z-dnia-20-kwietnia-2004-r-o-promocji-zatrudnienia-i-instytucjach-rynku-pracy.html" TargetMode="External"/><Relationship Id="rId5" Type="http://schemas.openxmlformats.org/officeDocument/2006/relationships/hyperlink" Target="http://administracjapremium.inforlex.pl/dok/tresc,DZU.2011.043.0000225,USTAWA-z-dnia-13-czerwca-2003-r-o-zatrudnieniu-socjalnym.htm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4</Pages>
  <Words>1527</Words>
  <Characters>9167</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Marlena MB. Bocian</dc:creator>
  <cp:keywords/>
  <dc:description/>
  <cp:lastModifiedBy>Marlena MB. Bocian</cp:lastModifiedBy>
  <cp:revision>2</cp:revision>
  <cp:lastPrinted>2017-02-01T09:43:00Z</cp:lastPrinted>
  <dcterms:created xsi:type="dcterms:W3CDTF">2017-02-01T07:44:00Z</dcterms:created>
  <dcterms:modified xsi:type="dcterms:W3CDTF">2017-02-01T09:43:00Z</dcterms:modified>
</cp:coreProperties>
</file>