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0502" w14:textId="36D9DFD6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284A1B"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świadczenie</w:t>
      </w:r>
      <w:r w:rsidRPr="00284A1B">
        <w:rPr>
          <w:rFonts w:cs="Calibri"/>
          <w:b/>
          <w:bCs/>
          <w:color w:val="000000"/>
          <w:sz w:val="24"/>
          <w:szCs w:val="24"/>
        </w:rPr>
        <w:t xml:space="preserve"> PRACOWNIKA</w:t>
      </w:r>
    </w:p>
    <w:p w14:paraId="162AFD6A" w14:textId="2CB3B0BB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wskazanego do kształcenia ustawicznego</w:t>
      </w:r>
      <w:r w:rsidRPr="00284A1B"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dofinansowanego</w:t>
      </w:r>
    </w:p>
    <w:p w14:paraId="0A487D44" w14:textId="342E84EF" w:rsidR="00654BAC" w:rsidRDefault="00654BAC" w:rsidP="00654BA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ze środków</w:t>
      </w:r>
      <w:r w:rsidRPr="00284A1B">
        <w:rPr>
          <w:rFonts w:cs="Calibri"/>
          <w:b/>
          <w:bCs/>
          <w:color w:val="000000"/>
          <w:sz w:val="24"/>
          <w:szCs w:val="24"/>
        </w:rPr>
        <w:t xml:space="preserve"> KRAJOWEGO FUNDUSZU SZKOLENIO</w:t>
      </w:r>
      <w:r>
        <w:rPr>
          <w:rFonts w:cs="Calibri"/>
          <w:b/>
          <w:bCs/>
          <w:color w:val="000000"/>
          <w:sz w:val="24"/>
          <w:szCs w:val="24"/>
        </w:rPr>
        <w:t>W</w:t>
      </w:r>
      <w:r w:rsidRPr="00284A1B">
        <w:rPr>
          <w:rFonts w:cs="Calibri"/>
          <w:b/>
          <w:bCs/>
          <w:color w:val="000000"/>
          <w:sz w:val="24"/>
          <w:szCs w:val="24"/>
        </w:rPr>
        <w:t>EGO</w:t>
      </w:r>
    </w:p>
    <w:p w14:paraId="19FA3E32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</w:p>
    <w:p w14:paraId="3030C940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lang w:eastAsia="pl-PL"/>
        </w:rPr>
      </w:pPr>
    </w:p>
    <w:p w14:paraId="5AA561DB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 xml:space="preserve">Zgodnie z art. 12, 13 i 14 Rozporządzenia Parlamentu Europejskiego i Rady (UE) w sprawie ochrony osób fizycznych w związku z przetwarzaniem danych osobowych i w sprawie swobodnego przepływu takich danych oraz uchylenia dyrektywy 95/46/WE z dnia 27 kwietnia 2016 r. (ogólnego rozporządzenia o ochronie danych zwanego również „RODO”), Powiatowy Urząd Pracy w Parczewie informuje, że: </w:t>
      </w:r>
    </w:p>
    <w:p w14:paraId="15A804F3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 xml:space="preserve">1. Administratorem Pani/Pana danych osobowych jest: Dyrektor Powiatowego Urzędu Pracy w Parczewie, </w:t>
      </w:r>
      <w:r>
        <w:rPr>
          <w:rFonts w:cs="Calibri"/>
          <w:color w:val="000000"/>
          <w:lang w:eastAsia="pl-PL"/>
        </w:rPr>
        <w:br/>
      </w:r>
      <w:r w:rsidRPr="00284A1B">
        <w:rPr>
          <w:rFonts w:cs="Calibri"/>
          <w:color w:val="000000"/>
          <w:lang w:eastAsia="pl-PL"/>
        </w:rPr>
        <w:t xml:space="preserve">z siedzibą w Parczewie, ul. Bema 2; </w:t>
      </w:r>
    </w:p>
    <w:p w14:paraId="69D29173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 xml:space="preserve">2. Kontakt z inspektorem ochrony danych jest możliwy poprzez adres email: iod@parczew.praca.gov.pl; </w:t>
      </w:r>
    </w:p>
    <w:p w14:paraId="4E22EB4D" w14:textId="3DB03751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>3. Pani/ Pana dane osobowe przetwarzane będą w celu realizacji umowy o finansowaniu działań obejmujących kształcenie ustawiczne ze środków Krajowego Funduszu Szkoleniowego na podstawie art. 69a i 69 b ustawy z dnia 20 kwietnia 2004 r. o promocji zatrudnienia i instytucjach rynku pracy (</w:t>
      </w:r>
      <w:r w:rsidRPr="00221877">
        <w:rPr>
          <w:rFonts w:cs="Calibri"/>
          <w:color w:val="000000"/>
          <w:lang w:eastAsia="pl-PL"/>
        </w:rPr>
        <w:t>Dz.U. z 2025 r. poz. 214 ze zm.</w:t>
      </w:r>
      <w:r w:rsidRPr="00284A1B">
        <w:rPr>
          <w:rFonts w:cs="Calibri"/>
          <w:color w:val="000000"/>
          <w:lang w:eastAsia="pl-PL"/>
        </w:rPr>
        <w:t>)</w:t>
      </w:r>
      <w:r w:rsidRPr="009F311D">
        <w:t xml:space="preserve"> </w:t>
      </w:r>
      <w:r w:rsidRPr="009F311D">
        <w:rPr>
          <w:rFonts w:cs="Calibri"/>
          <w:color w:val="000000"/>
          <w:lang w:eastAsia="pl-PL"/>
        </w:rPr>
        <w:t>w związku z art. 443 Ustawy o Rynku pracy i służbach zatrudnienia (Dz.U.2025 r. poz. 620)</w:t>
      </w:r>
      <w:r w:rsidRPr="00284A1B">
        <w:rPr>
          <w:rFonts w:cs="Calibri"/>
          <w:color w:val="000000"/>
          <w:lang w:eastAsia="pl-PL"/>
        </w:rPr>
        <w:t xml:space="preserve"> oraz przepisów wykonawczych; </w:t>
      </w:r>
    </w:p>
    <w:p w14:paraId="2CA9D2D9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 xml:space="preserve">4. Odbiorcą Pani/Pana danych osobowych będą upoważnieni pracownicy i podmioty na podstawie przepisów prawa; </w:t>
      </w:r>
    </w:p>
    <w:p w14:paraId="0A0A9B90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 xml:space="preserve">5. Pani/Pana dane osobowe nie będą przekazywane do państwa trzeciego/organizacji międzynarodowej; </w:t>
      </w:r>
    </w:p>
    <w:p w14:paraId="53FE96CA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 xml:space="preserve">6. Pani/Pana dane osobowe będą przechowywane według obowiązującej instrukcji kancelaryjnej; </w:t>
      </w:r>
    </w:p>
    <w:p w14:paraId="68EB950D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 xml:space="preserve">7.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</w:p>
    <w:p w14:paraId="30C2137A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 xml:space="preserve">8. Ma Pan/Pani prawo wniesienia skargi do Prezesa Urzędu Ochrony Danych Osobowych gdy uzna Pani/Pan, </w:t>
      </w:r>
      <w:r>
        <w:rPr>
          <w:rFonts w:cs="Calibri"/>
          <w:color w:val="000000"/>
          <w:lang w:eastAsia="pl-PL"/>
        </w:rPr>
        <w:br/>
      </w:r>
      <w:r w:rsidRPr="00284A1B">
        <w:rPr>
          <w:rFonts w:cs="Calibri"/>
          <w:color w:val="000000"/>
          <w:lang w:eastAsia="pl-PL"/>
        </w:rPr>
        <w:t xml:space="preserve">iż przetwarzanie danych osobowych Pani/Pana dotyczących narusza przepisy Rozporządzenia; </w:t>
      </w:r>
    </w:p>
    <w:p w14:paraId="2071FD8C" w14:textId="77777777" w:rsidR="00654BAC" w:rsidRPr="00284A1B" w:rsidRDefault="00654BAC" w:rsidP="00654B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 xml:space="preserve">9. Podanie przez Pana/Panią danych osobowych jest wymogiem ustawowym. Jest Pan/Pani zobowiązana do ich podania, a konsekwencją niepodania danych osobowych będzie skutkowało pozostawienie sprawy bez rozpatrzenia. </w:t>
      </w:r>
    </w:p>
    <w:p w14:paraId="5E15E603" w14:textId="50D8E64F" w:rsidR="00654BAC" w:rsidRPr="00284A1B" w:rsidRDefault="00654BAC" w:rsidP="00654BAC">
      <w:pPr>
        <w:spacing w:after="0" w:line="240" w:lineRule="auto"/>
        <w:ind w:firstLine="708"/>
        <w:rPr>
          <w:rFonts w:cs="Calibri"/>
          <w:color w:val="000000"/>
        </w:rPr>
      </w:pPr>
      <w:r w:rsidRPr="00284A1B">
        <w:rPr>
          <w:rFonts w:cs="Calibri"/>
          <w:color w:val="000000"/>
        </w:rPr>
        <w:t>Wyrażam zgodę na przetwarzanie moich danych osobowych zgodnie z przepisami ustawy o ochronie danych osobowych z dnia 10 maja 2018 r. o ochronie danych osobowych (Dz.U. z 2018 r. poz.1000) oraz z Rozporządzeniem Parlamentu Europejskiego i Rady (UE)  2016/679 z dnia 27 kwietnia 2016 r. w sprawie ochrony osób fizycznych w związku z przetwarzaniem danych osobowych i w sprawie swobodnego przepływu takich danych oraz uchylenia dyrektywy 95/46/WE (ogólnego rozporządzenia o ochronie danych,  zwanego również RODO), przez administratora danych Powiatowy Urząd Pracy z siedzibą w Parczewie przy ul. Bema 2, 21 – 200 Parczew w celu realizacji umowy o finansowaniu działań obejmujących kształcenie ustawiczne ze środków Krajowego Funduszu Szkoleniowego.</w:t>
      </w:r>
    </w:p>
    <w:p w14:paraId="0925E1FA" w14:textId="77777777" w:rsidR="00654BAC" w:rsidRDefault="00654BAC" w:rsidP="00654BAC">
      <w:pPr>
        <w:spacing w:after="0" w:line="240" w:lineRule="auto"/>
        <w:ind w:firstLine="708"/>
        <w:rPr>
          <w:rFonts w:cs="Calibri"/>
          <w:color w:val="000000"/>
        </w:rPr>
      </w:pPr>
    </w:p>
    <w:p w14:paraId="7D917963" w14:textId="77777777" w:rsidR="00654BAC" w:rsidRPr="00284A1B" w:rsidRDefault="00654BAC" w:rsidP="00654BAC">
      <w:pPr>
        <w:spacing w:after="0" w:line="240" w:lineRule="auto"/>
        <w:ind w:firstLine="708"/>
        <w:rPr>
          <w:rFonts w:cs="Calibri"/>
          <w:color w:val="000000"/>
        </w:rPr>
      </w:pPr>
    </w:p>
    <w:p w14:paraId="6720E1D6" w14:textId="5702DB62" w:rsidR="00654BAC" w:rsidRPr="00284A1B" w:rsidRDefault="00654BAC" w:rsidP="00654BAC">
      <w:pPr>
        <w:tabs>
          <w:tab w:val="left" w:pos="3855"/>
        </w:tabs>
        <w:spacing w:after="0" w:line="240" w:lineRule="auto"/>
        <w:ind w:left="4248"/>
        <w:jc w:val="both"/>
        <w:rPr>
          <w:rFonts w:cs="Calibri"/>
          <w:bCs/>
          <w:lang w:eastAsia="pl-PL"/>
        </w:rPr>
      </w:pPr>
      <w:r w:rsidRPr="00284A1B">
        <w:rPr>
          <w:rFonts w:cs="Calibri"/>
          <w:bCs/>
          <w:lang w:eastAsia="pl-PL"/>
        </w:rPr>
        <w:t xml:space="preserve"> </w:t>
      </w:r>
    </w:p>
    <w:p w14:paraId="7384BC49" w14:textId="0C11F071" w:rsidR="00654BAC" w:rsidRPr="00654BAC" w:rsidRDefault="00654BAC" w:rsidP="00654BAC">
      <w:pPr>
        <w:tabs>
          <w:tab w:val="left" w:pos="3855"/>
        </w:tabs>
        <w:spacing w:after="0" w:line="240" w:lineRule="auto"/>
        <w:ind w:left="4248"/>
        <w:jc w:val="both"/>
        <w:rPr>
          <w:rFonts w:cs="Calibri"/>
          <w:bCs/>
          <w:sz w:val="16"/>
          <w:szCs w:val="16"/>
          <w:lang w:eastAsia="pl-PL"/>
        </w:rPr>
      </w:pPr>
      <w:r w:rsidRPr="00654BAC">
        <w:rPr>
          <w:rFonts w:cs="Calibri"/>
          <w:bCs/>
          <w:sz w:val="16"/>
          <w:szCs w:val="16"/>
          <w:lang w:eastAsia="pl-PL"/>
        </w:rPr>
        <w:t xml:space="preserve">      …</w:t>
      </w:r>
      <w:r>
        <w:rPr>
          <w:rFonts w:cs="Calibri"/>
          <w:bCs/>
          <w:sz w:val="16"/>
          <w:szCs w:val="16"/>
          <w:lang w:eastAsia="pl-PL"/>
        </w:rPr>
        <w:t>…….</w:t>
      </w:r>
      <w:r w:rsidRPr="00654BAC">
        <w:rPr>
          <w:rFonts w:cs="Calibri"/>
          <w:bCs/>
          <w:sz w:val="16"/>
          <w:szCs w:val="16"/>
          <w:lang w:eastAsia="pl-PL"/>
        </w:rPr>
        <w:t>………</w:t>
      </w:r>
      <w:r w:rsidRPr="00654BAC">
        <w:rPr>
          <w:rFonts w:cs="Calibri"/>
          <w:bCs/>
          <w:sz w:val="16"/>
          <w:szCs w:val="16"/>
          <w:lang w:eastAsia="pl-PL"/>
        </w:rPr>
        <w:t xml:space="preserve">     </w:t>
      </w:r>
      <w:r w:rsidRPr="00654BAC">
        <w:rPr>
          <w:rFonts w:cs="Calibri"/>
          <w:bCs/>
          <w:sz w:val="16"/>
          <w:szCs w:val="16"/>
          <w:lang w:eastAsia="pl-PL"/>
        </w:rPr>
        <w:t>…………………………</w:t>
      </w:r>
      <w:r>
        <w:rPr>
          <w:rFonts w:cs="Calibri"/>
          <w:bCs/>
          <w:sz w:val="16"/>
          <w:szCs w:val="16"/>
          <w:lang w:eastAsia="pl-PL"/>
        </w:rPr>
        <w:t>……………….</w:t>
      </w:r>
      <w:r w:rsidRPr="00654BAC">
        <w:rPr>
          <w:rFonts w:cs="Calibri"/>
          <w:bCs/>
          <w:sz w:val="16"/>
          <w:szCs w:val="16"/>
          <w:lang w:eastAsia="pl-PL"/>
        </w:rPr>
        <w:t>…………………………..……</w:t>
      </w:r>
    </w:p>
    <w:p w14:paraId="46382BCA" w14:textId="51990FEF" w:rsidR="00654BAC" w:rsidRPr="00284A1B" w:rsidRDefault="00654BAC" w:rsidP="00654BAC">
      <w:pPr>
        <w:tabs>
          <w:tab w:val="left" w:pos="3855"/>
        </w:tabs>
        <w:spacing w:after="0" w:line="240" w:lineRule="auto"/>
        <w:ind w:left="4248"/>
        <w:jc w:val="both"/>
        <w:rPr>
          <w:rFonts w:cs="Calibri"/>
          <w:bCs/>
          <w:lang w:eastAsia="pl-PL"/>
        </w:rPr>
      </w:pPr>
      <w:r w:rsidRPr="00284A1B">
        <w:rPr>
          <w:rFonts w:cs="Calibri"/>
          <w:bCs/>
          <w:lang w:eastAsia="pl-PL"/>
        </w:rPr>
        <w:t xml:space="preserve">      </w:t>
      </w:r>
      <w:r>
        <w:rPr>
          <w:rFonts w:cs="Calibri"/>
          <w:bCs/>
          <w:lang w:eastAsia="pl-PL"/>
        </w:rPr>
        <w:t xml:space="preserve"> </w:t>
      </w:r>
      <w:r w:rsidRPr="00284A1B">
        <w:rPr>
          <w:rFonts w:cs="Calibri"/>
          <w:bCs/>
          <w:lang w:eastAsia="pl-PL"/>
        </w:rPr>
        <w:t xml:space="preserve">Data </w:t>
      </w:r>
      <w:r w:rsidRPr="00284A1B">
        <w:rPr>
          <w:rFonts w:cs="Calibri"/>
          <w:bCs/>
          <w:lang w:val="x-none" w:eastAsia="pl-PL"/>
        </w:rPr>
        <w:t xml:space="preserve"> </w:t>
      </w:r>
      <w:r>
        <w:rPr>
          <w:rFonts w:cs="Calibri"/>
          <w:bCs/>
          <w:lang w:val="x-none" w:eastAsia="pl-PL"/>
        </w:rPr>
        <w:t xml:space="preserve">                      czytelny </w:t>
      </w:r>
      <w:r w:rsidRPr="00284A1B">
        <w:rPr>
          <w:rFonts w:cs="Calibri"/>
          <w:bCs/>
          <w:lang w:val="x-none" w:eastAsia="pl-PL"/>
        </w:rPr>
        <w:t xml:space="preserve">podpis </w:t>
      </w:r>
    </w:p>
    <w:sectPr w:rsidR="00654BAC" w:rsidRPr="00284A1B" w:rsidSect="00654BA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E5"/>
    <w:rsid w:val="00153C00"/>
    <w:rsid w:val="004223E5"/>
    <w:rsid w:val="004E5666"/>
    <w:rsid w:val="00654BAC"/>
    <w:rsid w:val="00A51DE2"/>
    <w:rsid w:val="00F2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680C"/>
  <w15:chartTrackingRefBased/>
  <w15:docId w15:val="{F2606DBD-7444-4FBA-8D04-0FDDE5C8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BAC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3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3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3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3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3E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3E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3E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3E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3E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3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3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3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3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3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3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23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3E5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2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3E5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23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3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</cp:revision>
  <dcterms:created xsi:type="dcterms:W3CDTF">2025-08-22T09:55:00Z</dcterms:created>
  <dcterms:modified xsi:type="dcterms:W3CDTF">2025-08-22T09:59:00Z</dcterms:modified>
</cp:coreProperties>
</file>