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6BD4" w14:textId="77777777" w:rsidR="008F204E" w:rsidRPr="002D66B7" w:rsidRDefault="008F204E" w:rsidP="00FD233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D66B7">
        <w:rPr>
          <w:rFonts w:cs="Arial"/>
          <w:b/>
          <w:sz w:val="28"/>
          <w:szCs w:val="28"/>
        </w:rPr>
        <w:t xml:space="preserve">Oświadczenie Pracodawcy </w:t>
      </w:r>
    </w:p>
    <w:p w14:paraId="137DC22A" w14:textId="052F994B" w:rsidR="00FD233D" w:rsidRPr="00507C4C" w:rsidRDefault="00FD233D" w:rsidP="00FD233D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C4C">
        <w:rPr>
          <w:rFonts w:cs="Arial"/>
          <w:b/>
          <w:sz w:val="24"/>
          <w:szCs w:val="24"/>
        </w:rPr>
        <w:t xml:space="preserve">o spełnianiu Priorytetu nr </w:t>
      </w:r>
      <w:r w:rsidR="004E750D" w:rsidRPr="00507C4C">
        <w:rPr>
          <w:rFonts w:cs="Arial"/>
          <w:b/>
          <w:sz w:val="24"/>
          <w:szCs w:val="24"/>
        </w:rPr>
        <w:t>6</w:t>
      </w:r>
    </w:p>
    <w:p w14:paraId="6182D1B3" w14:textId="77777777" w:rsidR="00263373" w:rsidRDefault="00263373" w:rsidP="00263373">
      <w:pPr>
        <w:pStyle w:val="Default"/>
      </w:pPr>
      <w:r>
        <w:t xml:space="preserve"> </w:t>
      </w:r>
    </w:p>
    <w:p w14:paraId="2FF69373" w14:textId="0255AB09" w:rsidR="00263373" w:rsidRDefault="008B398B" w:rsidP="008B398B">
      <w:pPr>
        <w:ind w:right="338"/>
        <w:jc w:val="both"/>
        <w:rPr>
          <w:sz w:val="10"/>
          <w:szCs w:val="10"/>
        </w:rPr>
      </w:pPr>
      <w:r w:rsidRPr="008B398B">
        <w:rPr>
          <w:rFonts w:ascii="Lato" w:eastAsiaTheme="minorHAnsi" w:hAnsi="Lato" w:cs="Lato"/>
          <w:color w:val="000000"/>
        </w:rPr>
        <w:t>Wsparcie cudzoziemców, w szczególności w zakresie zdobywania wiedzy na temat polskiego prawa</w:t>
      </w:r>
      <w:r>
        <w:rPr>
          <w:rFonts w:ascii="Lato" w:eastAsiaTheme="minorHAnsi" w:hAnsi="Lato" w:cs="Lato"/>
          <w:color w:val="000000"/>
        </w:rPr>
        <w:t xml:space="preserve"> </w:t>
      </w:r>
      <w:r w:rsidRPr="008B398B">
        <w:rPr>
          <w:rFonts w:ascii="Lato" w:eastAsiaTheme="minorHAnsi" w:hAnsi="Lato" w:cs="Lato"/>
          <w:color w:val="000000"/>
        </w:rPr>
        <w:t>pracy i integracji tych osób na rynku pracy.</w:t>
      </w:r>
    </w:p>
    <w:p w14:paraId="48A7753B" w14:textId="77777777" w:rsidR="00263373" w:rsidRDefault="00263373" w:rsidP="00465B02">
      <w:pPr>
        <w:ind w:right="338"/>
        <w:jc w:val="both"/>
        <w:rPr>
          <w:sz w:val="10"/>
          <w:szCs w:val="10"/>
        </w:rPr>
      </w:pPr>
    </w:p>
    <w:p w14:paraId="5F5EBBBB" w14:textId="77777777" w:rsidR="00972CCE" w:rsidRPr="00AA3FA7" w:rsidRDefault="00972CCE" w:rsidP="00465B02">
      <w:pPr>
        <w:ind w:right="338"/>
        <w:jc w:val="both"/>
        <w:rPr>
          <w:sz w:val="10"/>
          <w:szCs w:val="10"/>
        </w:rPr>
      </w:pPr>
    </w:p>
    <w:p w14:paraId="17C368F3" w14:textId="77777777" w:rsidR="008B398B" w:rsidRDefault="008B398B" w:rsidP="008B398B">
      <w:pPr>
        <w:jc w:val="center"/>
        <w:rPr>
          <w:rFonts w:asciiTheme="minorHAnsi" w:eastAsiaTheme="minorHAnsi" w:hAnsiTheme="minorHAnsi"/>
          <w:sz w:val="24"/>
          <w:szCs w:val="24"/>
        </w:rPr>
      </w:pPr>
    </w:p>
    <w:p w14:paraId="1D5C03CA" w14:textId="3FCB206F" w:rsidR="008B398B" w:rsidRDefault="008B398B" w:rsidP="008B398B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Oświadczam/y w imieniu swoim lub podmiotu, który reprezentuję/my, że pracownik/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: </w:t>
      </w:r>
    </w:p>
    <w:p w14:paraId="371B39AE" w14:textId="77777777" w:rsidR="00282FFC" w:rsidRDefault="00282FFC" w:rsidP="008B398B">
      <w:pPr>
        <w:spacing w:after="0"/>
        <w:rPr>
          <w:sz w:val="24"/>
          <w:szCs w:val="24"/>
        </w:rPr>
      </w:pPr>
    </w:p>
    <w:p w14:paraId="3E9DED8C" w14:textId="14887E0E" w:rsidR="008B398B" w:rsidRPr="00282FFC" w:rsidRDefault="008B398B" w:rsidP="008B398B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282FFC">
        <w:rPr>
          <w:sz w:val="24"/>
          <w:szCs w:val="24"/>
        </w:rPr>
        <w:t>…………………………..…</w:t>
      </w:r>
      <w:r w:rsidR="00282FFC" w:rsidRPr="00282FFC">
        <w:rPr>
          <w:sz w:val="24"/>
          <w:szCs w:val="24"/>
        </w:rPr>
        <w:t>…</w:t>
      </w:r>
      <w:r w:rsidRPr="00282FFC">
        <w:rPr>
          <w:sz w:val="24"/>
          <w:szCs w:val="24"/>
        </w:rPr>
        <w:t>……</w:t>
      </w:r>
    </w:p>
    <w:p w14:paraId="252E8EE1" w14:textId="77777777" w:rsidR="00282FFC" w:rsidRDefault="00282FFC" w:rsidP="00282FFC">
      <w:pPr>
        <w:pStyle w:val="Akapitzlist"/>
        <w:spacing w:after="0"/>
        <w:ind w:left="780"/>
        <w:jc w:val="both"/>
        <w:rPr>
          <w:sz w:val="24"/>
          <w:szCs w:val="24"/>
        </w:rPr>
      </w:pPr>
    </w:p>
    <w:p w14:paraId="6F080005" w14:textId="037C0614" w:rsidR="008B398B" w:rsidRDefault="008B398B" w:rsidP="008B398B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8B398B">
        <w:rPr>
          <w:sz w:val="24"/>
          <w:szCs w:val="24"/>
        </w:rPr>
        <w:t>…………………………..…</w:t>
      </w:r>
      <w:r w:rsidR="00282FFC">
        <w:rPr>
          <w:sz w:val="24"/>
          <w:szCs w:val="24"/>
        </w:rPr>
        <w:t>...</w:t>
      </w:r>
      <w:r w:rsidRPr="008B398B">
        <w:rPr>
          <w:sz w:val="24"/>
          <w:szCs w:val="24"/>
        </w:rPr>
        <w:t>……</w:t>
      </w:r>
    </w:p>
    <w:p w14:paraId="4AA99CAC" w14:textId="77777777" w:rsidR="008B398B" w:rsidRPr="008B398B" w:rsidRDefault="008B398B" w:rsidP="00282FFC">
      <w:pPr>
        <w:pStyle w:val="Akapitzlist"/>
        <w:spacing w:after="0"/>
        <w:ind w:left="780"/>
        <w:jc w:val="both"/>
        <w:rPr>
          <w:sz w:val="24"/>
          <w:szCs w:val="24"/>
        </w:rPr>
      </w:pPr>
    </w:p>
    <w:p w14:paraId="2BD51575" w14:textId="77777777" w:rsidR="008B398B" w:rsidRDefault="008B398B" w:rsidP="008B398B">
      <w:pPr>
        <w:ind w:right="338"/>
        <w:rPr>
          <w:rFonts w:cstheme="minorHAnsi"/>
          <w:sz w:val="16"/>
          <w:szCs w:val="16"/>
        </w:rPr>
      </w:pPr>
    </w:p>
    <w:p w14:paraId="28A506A4" w14:textId="22C36392" w:rsidR="008B398B" w:rsidRDefault="00507C4C" w:rsidP="008B398B">
      <w:pPr>
        <w:jc w:val="both"/>
        <w:rPr>
          <w:rFonts w:cstheme="minorBidi"/>
          <w:b/>
          <w:sz w:val="24"/>
          <w:szCs w:val="24"/>
        </w:rPr>
      </w:pPr>
      <w:r>
        <w:rPr>
          <w:sz w:val="24"/>
          <w:szCs w:val="24"/>
        </w:rPr>
        <w:t>w</w:t>
      </w:r>
      <w:r w:rsidR="008B398B">
        <w:rPr>
          <w:sz w:val="24"/>
          <w:szCs w:val="24"/>
        </w:rPr>
        <w:t>skazany/i do objęcia kształceniem ustawicznym w ramach priorytetu nr 6 spełnia/ją warunki dostępu do priorytetu tj.</w:t>
      </w:r>
      <w:r w:rsidR="008B398B">
        <w:rPr>
          <w:b/>
          <w:sz w:val="24"/>
          <w:szCs w:val="24"/>
        </w:rPr>
        <w:t xml:space="preserve"> </w:t>
      </w:r>
      <w:r w:rsidR="008B398B">
        <w:rPr>
          <w:sz w:val="24"/>
          <w:szCs w:val="24"/>
        </w:rPr>
        <w:t>jest zatrudnionym cudzoziemcem, uprawnionym do wykonywania pracy na terenie RP w okresie kształcenia ustawicznego.</w:t>
      </w:r>
    </w:p>
    <w:p w14:paraId="297F67F9" w14:textId="77777777" w:rsidR="00263373" w:rsidRDefault="00263373" w:rsidP="00465B02">
      <w:pPr>
        <w:ind w:left="360"/>
        <w:jc w:val="both"/>
        <w:rPr>
          <w:b/>
          <w:bCs/>
        </w:rPr>
      </w:pPr>
    </w:p>
    <w:p w14:paraId="6764A709" w14:textId="77777777" w:rsidR="00263373" w:rsidRDefault="00263373" w:rsidP="00465B02">
      <w:pPr>
        <w:ind w:left="360"/>
        <w:jc w:val="both"/>
        <w:rPr>
          <w:rFonts w:cs="Arial"/>
        </w:rPr>
      </w:pPr>
    </w:p>
    <w:p w14:paraId="501F011B" w14:textId="4E9E10A4" w:rsidR="00465B02" w:rsidRPr="00F143A0" w:rsidRDefault="00465B02" w:rsidP="00AD43D7">
      <w:pPr>
        <w:spacing w:after="0" w:line="240" w:lineRule="auto"/>
        <w:ind w:left="360"/>
        <w:jc w:val="both"/>
        <w:rPr>
          <w:rFonts w:cs="Arial"/>
        </w:rPr>
      </w:pPr>
      <w:r w:rsidRPr="00F143A0">
        <w:rPr>
          <w:rFonts w:cs="Arial"/>
        </w:rPr>
        <w:t>………………………………………….</w:t>
      </w:r>
      <w:r w:rsidRPr="00F143A0">
        <w:rPr>
          <w:rFonts w:cs="Arial"/>
        </w:rPr>
        <w:tab/>
      </w:r>
      <w:r w:rsidRPr="00F143A0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143A0">
        <w:rPr>
          <w:rFonts w:cs="Arial"/>
        </w:rPr>
        <w:t>…………….…………</w:t>
      </w:r>
      <w:r>
        <w:rPr>
          <w:rFonts w:cs="Arial"/>
        </w:rPr>
        <w:t>…………</w:t>
      </w:r>
      <w:r w:rsidRPr="00F143A0">
        <w:rPr>
          <w:rFonts w:cs="Arial"/>
        </w:rPr>
        <w:t>…………………………….</w:t>
      </w:r>
    </w:p>
    <w:p w14:paraId="507A5AC6" w14:textId="77777777" w:rsidR="00465B02" w:rsidRPr="00F143A0" w:rsidRDefault="00465B02" w:rsidP="00972CCE">
      <w:pPr>
        <w:spacing w:after="0" w:line="240" w:lineRule="auto"/>
        <w:ind w:left="5812" w:hanging="505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(miejscowość, data</w:t>
      </w:r>
      <w:r w:rsidRPr="00F143A0">
        <w:rPr>
          <w:rFonts w:cs="Arial"/>
          <w:sz w:val="16"/>
          <w:szCs w:val="16"/>
        </w:rPr>
        <w:t>)</w:t>
      </w:r>
      <w:r w:rsidRPr="00F143A0">
        <w:rPr>
          <w:rFonts w:cs="Arial"/>
          <w:sz w:val="16"/>
          <w:szCs w:val="16"/>
        </w:rPr>
        <w:tab/>
        <w:t xml:space="preserve">(podpis i pieczątka </w:t>
      </w:r>
      <w:r>
        <w:rPr>
          <w:rFonts w:cs="Arial"/>
          <w:sz w:val="16"/>
          <w:szCs w:val="16"/>
        </w:rPr>
        <w:t>P</w:t>
      </w:r>
      <w:r w:rsidRPr="00F143A0">
        <w:rPr>
          <w:rFonts w:cs="Arial"/>
          <w:sz w:val="16"/>
          <w:szCs w:val="16"/>
        </w:rPr>
        <w:t>raco</w:t>
      </w:r>
      <w:r>
        <w:rPr>
          <w:rFonts w:cs="Arial"/>
          <w:sz w:val="16"/>
          <w:szCs w:val="16"/>
        </w:rPr>
        <w:t xml:space="preserve">dawcy </w:t>
      </w:r>
      <w:r w:rsidRPr="00C16140">
        <w:rPr>
          <w:rFonts w:cs="Arial"/>
          <w:sz w:val="16"/>
          <w:szCs w:val="16"/>
        </w:rPr>
        <w:t>lub osoby upoważnionej do reprezentowania Pracodawcy</w:t>
      </w:r>
      <w:r w:rsidRPr="00F143A0">
        <w:rPr>
          <w:rFonts w:cs="Arial"/>
          <w:sz w:val="16"/>
          <w:szCs w:val="16"/>
        </w:rPr>
        <w:t>)</w:t>
      </w:r>
    </w:p>
    <w:p w14:paraId="00F94256" w14:textId="77777777" w:rsidR="00465B02" w:rsidRDefault="00465B02" w:rsidP="00972CCE">
      <w:pPr>
        <w:rPr>
          <w:rFonts w:cs="Arial"/>
          <w:b/>
        </w:rPr>
      </w:pPr>
    </w:p>
    <w:p w14:paraId="180634EC" w14:textId="77777777" w:rsidR="00972CCE" w:rsidRDefault="00972CCE" w:rsidP="00972CCE">
      <w:pPr>
        <w:spacing w:after="0" w:line="240" w:lineRule="auto"/>
        <w:rPr>
          <w:rFonts w:cs="Calibri,Bold"/>
          <w:bCs/>
          <w:sz w:val="20"/>
          <w:szCs w:val="20"/>
        </w:rPr>
      </w:pPr>
    </w:p>
    <w:p w14:paraId="6F862A43" w14:textId="77777777" w:rsidR="004B634A" w:rsidRDefault="004B634A" w:rsidP="00396936">
      <w:pPr>
        <w:spacing w:after="0" w:line="240" w:lineRule="auto"/>
        <w:ind w:left="360"/>
        <w:jc w:val="both"/>
        <w:rPr>
          <w:rFonts w:cs="Arial"/>
        </w:rPr>
      </w:pPr>
    </w:p>
    <w:p w14:paraId="12443CD9" w14:textId="77777777" w:rsidR="00C014B5" w:rsidRDefault="00C014B5" w:rsidP="00396936">
      <w:pPr>
        <w:spacing w:after="0" w:line="240" w:lineRule="auto"/>
        <w:ind w:left="360"/>
        <w:jc w:val="both"/>
        <w:rPr>
          <w:rFonts w:cs="Arial"/>
        </w:rPr>
      </w:pPr>
    </w:p>
    <w:p w14:paraId="4929FAE0" w14:textId="77777777" w:rsidR="00972CCE" w:rsidRDefault="00972CCE" w:rsidP="00EE0C12">
      <w:pPr>
        <w:spacing w:after="0"/>
        <w:rPr>
          <w:rFonts w:cs="Calibri"/>
          <w:b/>
          <w:bCs/>
          <w:sz w:val="20"/>
          <w:szCs w:val="20"/>
        </w:rPr>
      </w:pPr>
    </w:p>
    <w:p w14:paraId="57159500" w14:textId="6A23DE19" w:rsidR="006568B9" w:rsidRPr="008B398B" w:rsidRDefault="006568B9" w:rsidP="00EE0C12">
      <w:pPr>
        <w:spacing w:after="0"/>
        <w:rPr>
          <w:rFonts w:cs="Calibri"/>
          <w:b/>
          <w:bCs/>
        </w:rPr>
      </w:pPr>
      <w:r w:rsidRPr="008B398B">
        <w:rPr>
          <w:rFonts w:cs="Calibri"/>
          <w:b/>
          <w:bCs/>
        </w:rPr>
        <w:t xml:space="preserve">Wyjaśnienie </w:t>
      </w:r>
      <w:r w:rsidR="00507C4C">
        <w:rPr>
          <w:rFonts w:cs="Calibri"/>
          <w:b/>
          <w:bCs/>
        </w:rPr>
        <w:t xml:space="preserve">do </w:t>
      </w:r>
      <w:r w:rsidR="00EE0C12" w:rsidRPr="008B398B">
        <w:rPr>
          <w:rFonts w:cs="Calibri"/>
          <w:b/>
          <w:bCs/>
        </w:rPr>
        <w:t xml:space="preserve">priorytetu nr </w:t>
      </w:r>
      <w:r w:rsidR="00736BE3" w:rsidRPr="008B398B">
        <w:rPr>
          <w:rFonts w:cs="Calibri"/>
          <w:b/>
          <w:bCs/>
        </w:rPr>
        <w:t>6</w:t>
      </w:r>
    </w:p>
    <w:p w14:paraId="6A7489C4" w14:textId="19D5B0D3" w:rsidR="008B398B" w:rsidRPr="008B398B" w:rsidRDefault="008B398B" w:rsidP="008B398B">
      <w:pPr>
        <w:spacing w:after="0" w:line="240" w:lineRule="auto"/>
        <w:rPr>
          <w:sz w:val="24"/>
          <w:szCs w:val="24"/>
        </w:rPr>
      </w:pPr>
      <w:r w:rsidRPr="008B398B">
        <w:rPr>
          <w:sz w:val="24"/>
          <w:szCs w:val="24"/>
        </w:rPr>
        <w:t>W ramach priorytetu</w:t>
      </w:r>
      <w:r>
        <w:rPr>
          <w:sz w:val="24"/>
          <w:szCs w:val="24"/>
        </w:rPr>
        <w:t xml:space="preserve"> 6</w:t>
      </w:r>
      <w:r w:rsidRPr="008B398B">
        <w:rPr>
          <w:sz w:val="24"/>
          <w:szCs w:val="24"/>
        </w:rPr>
        <w:t xml:space="preserve"> mogą być finansowane szkolenia </w:t>
      </w:r>
      <w:r w:rsidRPr="008B398B">
        <w:rPr>
          <w:sz w:val="24"/>
          <w:szCs w:val="24"/>
          <w:u w:val="single"/>
        </w:rPr>
        <w:t>tylko dla cudzoziemców</w:t>
      </w:r>
      <w:r w:rsidRPr="008B398B">
        <w:rPr>
          <w:sz w:val="24"/>
          <w:szCs w:val="24"/>
        </w:rPr>
        <w:t>.</w:t>
      </w:r>
    </w:p>
    <w:p w14:paraId="03B7EBB4" w14:textId="77777777" w:rsidR="008B398B" w:rsidRDefault="008B398B" w:rsidP="008B398B">
      <w:pPr>
        <w:spacing w:after="0" w:line="240" w:lineRule="auto"/>
        <w:rPr>
          <w:sz w:val="24"/>
          <w:szCs w:val="24"/>
        </w:rPr>
      </w:pPr>
    </w:p>
    <w:p w14:paraId="5C4244A8" w14:textId="27B8F22E" w:rsidR="008B398B" w:rsidRPr="008B398B" w:rsidRDefault="008B398B" w:rsidP="008B398B">
      <w:pPr>
        <w:spacing w:after="0" w:line="240" w:lineRule="auto"/>
        <w:rPr>
          <w:sz w:val="24"/>
          <w:szCs w:val="24"/>
        </w:rPr>
      </w:pPr>
      <w:r w:rsidRPr="008B398B">
        <w:rPr>
          <w:sz w:val="24"/>
          <w:szCs w:val="24"/>
        </w:rPr>
        <w:t>Wśród specyficznych potrzeb pracowników cudzoziemskich można wskazać</w:t>
      </w:r>
      <w:r>
        <w:rPr>
          <w:sz w:val="24"/>
          <w:szCs w:val="24"/>
        </w:rPr>
        <w:t xml:space="preserve"> m.in.</w:t>
      </w:r>
      <w:r w:rsidRPr="008B398B">
        <w:rPr>
          <w:sz w:val="24"/>
          <w:szCs w:val="24"/>
        </w:rPr>
        <w:t>:</w:t>
      </w:r>
    </w:p>
    <w:p w14:paraId="617AB705" w14:textId="07DAB539" w:rsidR="008B398B" w:rsidRPr="008B398B" w:rsidRDefault="008B398B" w:rsidP="008B398B">
      <w:pPr>
        <w:spacing w:after="0" w:line="240" w:lineRule="auto"/>
        <w:rPr>
          <w:sz w:val="24"/>
          <w:szCs w:val="24"/>
        </w:rPr>
      </w:pPr>
      <w:r w:rsidRPr="008B398B">
        <w:rPr>
          <w:rFonts w:ascii="Segoe UI Symbol" w:hAnsi="Segoe UI Symbol" w:cs="Segoe UI Symbol"/>
          <w:sz w:val="24"/>
          <w:szCs w:val="24"/>
        </w:rPr>
        <w:t>✓</w:t>
      </w:r>
      <w:r w:rsidRPr="008B398B">
        <w:rPr>
          <w:sz w:val="24"/>
          <w:szCs w:val="24"/>
        </w:rPr>
        <w:t xml:space="preserve"> doskonalenie znajomości języka polskiego oraz innych niezbędnych do pracy</w:t>
      </w:r>
      <w:r>
        <w:rPr>
          <w:sz w:val="24"/>
          <w:szCs w:val="24"/>
        </w:rPr>
        <w:t xml:space="preserve"> </w:t>
      </w:r>
      <w:r w:rsidRPr="008B398B">
        <w:rPr>
          <w:sz w:val="24"/>
          <w:szCs w:val="24"/>
        </w:rPr>
        <w:t>języków, szczególnie w kontekście słownictwa specyficznego dla danego zawodu/ branży;</w:t>
      </w:r>
    </w:p>
    <w:p w14:paraId="203597B6" w14:textId="46895D8C" w:rsidR="008B398B" w:rsidRPr="008B398B" w:rsidRDefault="008B398B" w:rsidP="008B398B">
      <w:pPr>
        <w:spacing w:after="0" w:line="240" w:lineRule="auto"/>
        <w:rPr>
          <w:sz w:val="24"/>
          <w:szCs w:val="24"/>
        </w:rPr>
      </w:pPr>
      <w:r w:rsidRPr="008B398B">
        <w:rPr>
          <w:rFonts w:ascii="Segoe UI Symbol" w:hAnsi="Segoe UI Symbol" w:cs="Segoe UI Symbol"/>
          <w:sz w:val="24"/>
          <w:szCs w:val="24"/>
        </w:rPr>
        <w:t>✓</w:t>
      </w:r>
      <w:r w:rsidRPr="008B398B">
        <w:rPr>
          <w:sz w:val="24"/>
          <w:szCs w:val="24"/>
        </w:rPr>
        <w:t xml:space="preserve"> doskonalenie wiedzy z zakresu specyfiki polskich i unijnych regulacji</w:t>
      </w:r>
      <w:r>
        <w:rPr>
          <w:sz w:val="24"/>
          <w:szCs w:val="24"/>
        </w:rPr>
        <w:t xml:space="preserve"> </w:t>
      </w:r>
      <w:r w:rsidRPr="008B398B">
        <w:rPr>
          <w:sz w:val="24"/>
          <w:szCs w:val="24"/>
        </w:rPr>
        <w:t>dotyczących wykonywania określonego zawodu;</w:t>
      </w:r>
    </w:p>
    <w:p w14:paraId="6AA84637" w14:textId="0F257922" w:rsidR="008B398B" w:rsidRPr="008B398B" w:rsidRDefault="008B398B" w:rsidP="008B398B">
      <w:pPr>
        <w:spacing w:after="0" w:line="240" w:lineRule="auto"/>
        <w:rPr>
          <w:sz w:val="24"/>
          <w:szCs w:val="24"/>
        </w:rPr>
      </w:pPr>
      <w:r w:rsidRPr="008B398B">
        <w:rPr>
          <w:rFonts w:ascii="Segoe UI Symbol" w:hAnsi="Segoe UI Symbol" w:cs="Segoe UI Symbol"/>
          <w:sz w:val="24"/>
          <w:szCs w:val="24"/>
        </w:rPr>
        <w:t>✓</w:t>
      </w:r>
      <w:r w:rsidRPr="008B398B">
        <w:rPr>
          <w:sz w:val="24"/>
          <w:szCs w:val="24"/>
        </w:rPr>
        <w:t xml:space="preserve"> rozwój miękkich kompetencji, w tym komunikacyjnych, uwzględniających</w:t>
      </w:r>
      <w:r>
        <w:rPr>
          <w:sz w:val="24"/>
          <w:szCs w:val="24"/>
        </w:rPr>
        <w:t xml:space="preserve"> </w:t>
      </w:r>
      <w:r w:rsidRPr="008B398B">
        <w:rPr>
          <w:sz w:val="24"/>
          <w:szCs w:val="24"/>
        </w:rPr>
        <w:t>konieczność dostosowania się do kultury organizacyjnej polskich</w:t>
      </w:r>
      <w:r>
        <w:rPr>
          <w:sz w:val="24"/>
          <w:szCs w:val="24"/>
        </w:rPr>
        <w:t xml:space="preserve"> </w:t>
      </w:r>
      <w:r w:rsidRPr="008B398B">
        <w:rPr>
          <w:sz w:val="24"/>
          <w:szCs w:val="24"/>
        </w:rPr>
        <w:t>przedsiębiorstw i innych podmiotów, zatrudniających cudzoziemców.</w:t>
      </w:r>
    </w:p>
    <w:p w14:paraId="5385AEC8" w14:textId="2BA4BDD5" w:rsidR="00C9668B" w:rsidRPr="008B398B" w:rsidRDefault="00C9668B" w:rsidP="008B398B">
      <w:pPr>
        <w:spacing w:after="0" w:line="240" w:lineRule="auto"/>
        <w:jc w:val="both"/>
        <w:rPr>
          <w:sz w:val="24"/>
          <w:szCs w:val="24"/>
        </w:rPr>
      </w:pPr>
    </w:p>
    <w:sectPr w:rsidR="00C9668B" w:rsidRPr="008B398B" w:rsidSect="00511B4A">
      <w:headerReference w:type="default" r:id="rId8"/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D91E" w14:textId="77777777" w:rsidR="003E7B38" w:rsidRDefault="003E7B38" w:rsidP="00E7138A">
      <w:pPr>
        <w:spacing w:after="0" w:line="240" w:lineRule="auto"/>
      </w:pPr>
      <w:r>
        <w:separator/>
      </w:r>
    </w:p>
  </w:endnote>
  <w:endnote w:type="continuationSeparator" w:id="0">
    <w:p w14:paraId="13C55F55" w14:textId="77777777" w:rsidR="003E7B38" w:rsidRDefault="003E7B38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38D1B" w14:textId="77777777" w:rsidR="003E7B38" w:rsidRDefault="003E7B38" w:rsidP="00E7138A">
      <w:pPr>
        <w:spacing w:after="0" w:line="240" w:lineRule="auto"/>
      </w:pPr>
      <w:r>
        <w:separator/>
      </w:r>
    </w:p>
  </w:footnote>
  <w:footnote w:type="continuationSeparator" w:id="0">
    <w:p w14:paraId="03B90B0C" w14:textId="77777777" w:rsidR="003E7B38" w:rsidRDefault="003E7B38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A16" w14:textId="1B9A8D4B" w:rsidR="00E7138A" w:rsidRPr="00575B58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575B58">
      <w:rPr>
        <w:rFonts w:ascii="Calibri" w:hAnsi="Calibri" w:cs="Calibri"/>
        <w:b/>
        <w:bCs/>
      </w:rPr>
      <w:t xml:space="preserve">Załącznik 6 priorytet </w:t>
    </w:r>
    <w:r w:rsidR="004E750D">
      <w:rPr>
        <w:rFonts w:ascii="Calibri" w:hAnsi="Calibri" w:cs="Calibri"/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E5D"/>
    <w:multiLevelType w:val="hybridMultilevel"/>
    <w:tmpl w:val="75E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773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1593BF3"/>
    <w:multiLevelType w:val="hybridMultilevel"/>
    <w:tmpl w:val="39CEE512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15A"/>
    <w:multiLevelType w:val="hybridMultilevel"/>
    <w:tmpl w:val="F944514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0BC"/>
    <w:multiLevelType w:val="hybridMultilevel"/>
    <w:tmpl w:val="957E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2775F19"/>
    <w:multiLevelType w:val="hybridMultilevel"/>
    <w:tmpl w:val="D3BEB52E"/>
    <w:lvl w:ilvl="0" w:tplc="81AACA0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F6ED9"/>
    <w:multiLevelType w:val="hybridMultilevel"/>
    <w:tmpl w:val="39EEABD0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11F"/>
    <w:multiLevelType w:val="hybridMultilevel"/>
    <w:tmpl w:val="EEF604B6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C3A6E"/>
    <w:multiLevelType w:val="hybridMultilevel"/>
    <w:tmpl w:val="AFF24C9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A231B"/>
    <w:multiLevelType w:val="hybridMultilevel"/>
    <w:tmpl w:val="CB2E3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16"/>
  </w:num>
  <w:num w:numId="2" w16cid:durableId="794104348">
    <w:abstractNumId w:val="4"/>
  </w:num>
  <w:num w:numId="3" w16cid:durableId="1002969321">
    <w:abstractNumId w:val="10"/>
  </w:num>
  <w:num w:numId="4" w16cid:durableId="1499615715">
    <w:abstractNumId w:val="8"/>
  </w:num>
  <w:num w:numId="5" w16cid:durableId="1710957676">
    <w:abstractNumId w:val="14"/>
  </w:num>
  <w:num w:numId="6" w16cid:durableId="1840270337">
    <w:abstractNumId w:val="0"/>
  </w:num>
  <w:num w:numId="7" w16cid:durableId="1627733733">
    <w:abstractNumId w:val="7"/>
  </w:num>
  <w:num w:numId="8" w16cid:durableId="498009608">
    <w:abstractNumId w:val="1"/>
  </w:num>
  <w:num w:numId="9" w16cid:durableId="1580142188">
    <w:abstractNumId w:val="15"/>
  </w:num>
  <w:num w:numId="10" w16cid:durableId="732704243">
    <w:abstractNumId w:val="3"/>
  </w:num>
  <w:num w:numId="11" w16cid:durableId="1326473700">
    <w:abstractNumId w:val="9"/>
  </w:num>
  <w:num w:numId="12" w16cid:durableId="1338381782">
    <w:abstractNumId w:val="12"/>
  </w:num>
  <w:num w:numId="13" w16cid:durableId="1065101583">
    <w:abstractNumId w:val="11"/>
  </w:num>
  <w:num w:numId="14" w16cid:durableId="92289691">
    <w:abstractNumId w:val="2"/>
  </w:num>
  <w:num w:numId="15" w16cid:durableId="145560020">
    <w:abstractNumId w:val="5"/>
  </w:num>
  <w:num w:numId="16" w16cid:durableId="1751385612">
    <w:abstractNumId w:val="6"/>
  </w:num>
  <w:num w:numId="17" w16cid:durableId="1917932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06480E"/>
    <w:rsid w:val="00107775"/>
    <w:rsid w:val="001365EC"/>
    <w:rsid w:val="001B3C7B"/>
    <w:rsid w:val="001E33C6"/>
    <w:rsid w:val="00200A32"/>
    <w:rsid w:val="0021112F"/>
    <w:rsid w:val="00232965"/>
    <w:rsid w:val="00263373"/>
    <w:rsid w:val="00282FFC"/>
    <w:rsid w:val="002D66B7"/>
    <w:rsid w:val="002F5327"/>
    <w:rsid w:val="0034777B"/>
    <w:rsid w:val="00377D6F"/>
    <w:rsid w:val="00396936"/>
    <w:rsid w:val="003E7B38"/>
    <w:rsid w:val="00402B13"/>
    <w:rsid w:val="00432968"/>
    <w:rsid w:val="00465B02"/>
    <w:rsid w:val="004B634A"/>
    <w:rsid w:val="004C64D0"/>
    <w:rsid w:val="004E6A50"/>
    <w:rsid w:val="004E750D"/>
    <w:rsid w:val="00502429"/>
    <w:rsid w:val="00507C4C"/>
    <w:rsid w:val="00511B4A"/>
    <w:rsid w:val="00542555"/>
    <w:rsid w:val="00575B58"/>
    <w:rsid w:val="005D482F"/>
    <w:rsid w:val="005F6EA8"/>
    <w:rsid w:val="00613072"/>
    <w:rsid w:val="006568B9"/>
    <w:rsid w:val="00666265"/>
    <w:rsid w:val="006B56E2"/>
    <w:rsid w:val="006B63DB"/>
    <w:rsid w:val="00710E97"/>
    <w:rsid w:val="00736BE3"/>
    <w:rsid w:val="007B6B6F"/>
    <w:rsid w:val="008014A0"/>
    <w:rsid w:val="00834C1B"/>
    <w:rsid w:val="00851E22"/>
    <w:rsid w:val="008B398B"/>
    <w:rsid w:val="008F204E"/>
    <w:rsid w:val="00972CCE"/>
    <w:rsid w:val="009E5BD9"/>
    <w:rsid w:val="00A02B5A"/>
    <w:rsid w:val="00AD43D7"/>
    <w:rsid w:val="00B664F8"/>
    <w:rsid w:val="00B76D3D"/>
    <w:rsid w:val="00C014B5"/>
    <w:rsid w:val="00C155EE"/>
    <w:rsid w:val="00C170F1"/>
    <w:rsid w:val="00C6509C"/>
    <w:rsid w:val="00C82259"/>
    <w:rsid w:val="00C9668B"/>
    <w:rsid w:val="00CB09EF"/>
    <w:rsid w:val="00CB3A5D"/>
    <w:rsid w:val="00CE3F58"/>
    <w:rsid w:val="00CF0E05"/>
    <w:rsid w:val="00D229B3"/>
    <w:rsid w:val="00D37E6D"/>
    <w:rsid w:val="00D42ED3"/>
    <w:rsid w:val="00D617CB"/>
    <w:rsid w:val="00D91BDD"/>
    <w:rsid w:val="00DA19B6"/>
    <w:rsid w:val="00DB61AE"/>
    <w:rsid w:val="00DC1959"/>
    <w:rsid w:val="00DD1CC3"/>
    <w:rsid w:val="00E3271B"/>
    <w:rsid w:val="00E54F1D"/>
    <w:rsid w:val="00E7138A"/>
    <w:rsid w:val="00E727D5"/>
    <w:rsid w:val="00EB1985"/>
    <w:rsid w:val="00EE0C12"/>
    <w:rsid w:val="00F10BFA"/>
    <w:rsid w:val="00F534D9"/>
    <w:rsid w:val="00F94A37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5F6EA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CD91-1770-42CB-A438-14C7E6F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24</cp:revision>
  <cp:lastPrinted>2023-01-16T12:20:00Z</cp:lastPrinted>
  <dcterms:created xsi:type="dcterms:W3CDTF">2021-02-25T09:19:00Z</dcterms:created>
  <dcterms:modified xsi:type="dcterms:W3CDTF">2025-01-27T11:35:00Z</dcterms:modified>
</cp:coreProperties>
</file>