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3C8E" w14:textId="77777777" w:rsidR="006E3ED8" w:rsidRDefault="006E3ED8" w:rsidP="006E3ED8">
      <w:pPr>
        <w:spacing w:after="0" w:line="360" w:lineRule="auto"/>
        <w:rPr>
          <w:rFonts w:cstheme="minorHAnsi"/>
          <w:b/>
          <w:sz w:val="28"/>
          <w:szCs w:val="28"/>
        </w:rPr>
      </w:pPr>
    </w:p>
    <w:p w14:paraId="15A795D6" w14:textId="4DDFE5A9" w:rsidR="006E3ED8" w:rsidRPr="006E3ED8" w:rsidRDefault="006E3ED8" w:rsidP="006E3ED8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6E3ED8">
        <w:rPr>
          <w:rFonts w:ascii="Calibri" w:hAnsi="Calibri" w:cs="Calibri"/>
          <w:bCs/>
          <w:sz w:val="24"/>
          <w:szCs w:val="24"/>
        </w:rPr>
        <w:t>……………………….</w:t>
      </w:r>
    </w:p>
    <w:p w14:paraId="2BEC51BA" w14:textId="624B5D72" w:rsidR="006E3ED8" w:rsidRPr="006E3ED8" w:rsidRDefault="00F04AB6" w:rsidP="006E3ED8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  <w:r w:rsidR="006E3ED8" w:rsidRPr="006E3ED8">
        <w:rPr>
          <w:rFonts w:ascii="Calibri" w:hAnsi="Calibri" w:cs="Calibri"/>
          <w:bCs/>
          <w:sz w:val="24"/>
          <w:szCs w:val="24"/>
        </w:rPr>
        <w:t>nazwa firmy</w:t>
      </w:r>
    </w:p>
    <w:p w14:paraId="6803F853" w14:textId="77777777" w:rsidR="006E3ED8" w:rsidRDefault="006E3ED8" w:rsidP="00A41772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55EF7920" w14:textId="77777777" w:rsidR="006E3ED8" w:rsidRDefault="006E3ED8" w:rsidP="00A41772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72207592" w14:textId="77777777" w:rsidR="00F04AB6" w:rsidRDefault="00FF07C3" w:rsidP="006E3ED8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F060A6">
        <w:rPr>
          <w:rFonts w:cstheme="minorHAnsi"/>
          <w:b/>
          <w:sz w:val="28"/>
          <w:szCs w:val="28"/>
        </w:rPr>
        <w:t>Zapotrzebowanie</w:t>
      </w:r>
      <w:r w:rsidR="006E3ED8">
        <w:rPr>
          <w:rFonts w:cstheme="minorHAnsi"/>
          <w:b/>
          <w:sz w:val="28"/>
          <w:szCs w:val="28"/>
        </w:rPr>
        <w:t>*</w:t>
      </w:r>
      <w:r w:rsidRPr="00F060A6">
        <w:rPr>
          <w:rFonts w:cstheme="minorHAnsi"/>
          <w:b/>
          <w:sz w:val="28"/>
          <w:szCs w:val="28"/>
        </w:rPr>
        <w:t xml:space="preserve"> na środki Krajowego Funduszu Szkoleniowego</w:t>
      </w:r>
      <w:r w:rsidR="00A41772" w:rsidRPr="00F060A6">
        <w:rPr>
          <w:rFonts w:cstheme="minorHAnsi"/>
          <w:b/>
          <w:sz w:val="28"/>
          <w:szCs w:val="28"/>
        </w:rPr>
        <w:t xml:space="preserve"> </w:t>
      </w:r>
    </w:p>
    <w:p w14:paraId="4D5AD10F" w14:textId="7F7CCF0F" w:rsidR="00F060A6" w:rsidRDefault="00FF07C3" w:rsidP="006E3ED8">
      <w:pPr>
        <w:spacing w:after="0" w:line="360" w:lineRule="auto"/>
        <w:jc w:val="center"/>
        <w:rPr>
          <w:rFonts w:cstheme="minorHAnsi"/>
          <w:sz w:val="28"/>
          <w:szCs w:val="28"/>
        </w:rPr>
      </w:pPr>
      <w:r w:rsidRPr="00F060A6">
        <w:rPr>
          <w:rFonts w:cstheme="minorHAnsi"/>
          <w:b/>
          <w:sz w:val="28"/>
          <w:szCs w:val="28"/>
        </w:rPr>
        <w:t>w roku 20</w:t>
      </w:r>
      <w:r w:rsidR="00A41772" w:rsidRPr="00F060A6">
        <w:rPr>
          <w:rFonts w:cstheme="minorHAnsi"/>
          <w:b/>
          <w:sz w:val="28"/>
          <w:szCs w:val="28"/>
        </w:rPr>
        <w:t>2</w:t>
      </w:r>
      <w:r w:rsidR="006E3ED8">
        <w:rPr>
          <w:rFonts w:cstheme="minorHAnsi"/>
          <w:b/>
          <w:sz w:val="28"/>
          <w:szCs w:val="28"/>
        </w:rPr>
        <w:t xml:space="preserve">6 </w:t>
      </w:r>
      <w:r w:rsidR="00A41772" w:rsidRPr="00F060A6">
        <w:rPr>
          <w:rFonts w:cstheme="minorHAnsi"/>
          <w:sz w:val="28"/>
          <w:szCs w:val="28"/>
        </w:rPr>
        <w:t xml:space="preserve">według Priorytetów </w:t>
      </w:r>
      <w:r w:rsidR="006E3ED8" w:rsidRPr="006E3ED8">
        <w:rPr>
          <w:rFonts w:cstheme="minorHAnsi"/>
          <w:sz w:val="28"/>
          <w:szCs w:val="28"/>
        </w:rPr>
        <w:t>Ministra do spraw pracy</w:t>
      </w:r>
      <w:r w:rsidR="006E3ED8">
        <w:rPr>
          <w:rFonts w:cstheme="minorHAnsi"/>
          <w:sz w:val="28"/>
          <w:szCs w:val="28"/>
        </w:rPr>
        <w:t xml:space="preserve"> </w:t>
      </w:r>
    </w:p>
    <w:p w14:paraId="3AB225F5" w14:textId="77777777" w:rsidR="006E3ED8" w:rsidRDefault="006E3ED8" w:rsidP="006E3ED8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63610803" w14:textId="77777777" w:rsidR="00F060A6" w:rsidRPr="00F060A6" w:rsidRDefault="00F060A6" w:rsidP="00A41772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667B0AC4" w14:textId="77777777" w:rsidR="00A41772" w:rsidRPr="00F060A6" w:rsidRDefault="00A41772" w:rsidP="00A41772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4DCE7C8F" w14:textId="77777777" w:rsidR="00FF07C3" w:rsidRPr="00FF07C3" w:rsidRDefault="00FF07C3" w:rsidP="00FF0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11"/>
        <w:gridCol w:w="6430"/>
        <w:gridCol w:w="2693"/>
      </w:tblGrid>
      <w:tr w:rsidR="00F060A6" w:rsidRPr="00DF530C" w14:paraId="2BE6F066" w14:textId="77777777" w:rsidTr="006E3ED8">
        <w:tc>
          <w:tcPr>
            <w:tcW w:w="511" w:type="dxa"/>
          </w:tcPr>
          <w:p w14:paraId="058D5358" w14:textId="77777777" w:rsidR="00F060A6" w:rsidRPr="00DF530C" w:rsidRDefault="00F060A6" w:rsidP="007677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530C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430" w:type="dxa"/>
          </w:tcPr>
          <w:p w14:paraId="19C2FED5" w14:textId="77777777" w:rsidR="00F060A6" w:rsidRPr="00DF530C" w:rsidRDefault="00F060A6" w:rsidP="007677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530C">
              <w:rPr>
                <w:rFonts w:cstheme="minorHAnsi"/>
                <w:b/>
                <w:sz w:val="24"/>
                <w:szCs w:val="24"/>
              </w:rPr>
              <w:t>Priorytety</w:t>
            </w:r>
          </w:p>
        </w:tc>
        <w:tc>
          <w:tcPr>
            <w:tcW w:w="2693" w:type="dxa"/>
          </w:tcPr>
          <w:p w14:paraId="4F19CD54" w14:textId="545D0892" w:rsidR="00F060A6" w:rsidRPr="00DF530C" w:rsidRDefault="00F060A6" w:rsidP="00A4177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530C">
              <w:rPr>
                <w:rFonts w:cstheme="minorHAnsi"/>
                <w:b/>
                <w:sz w:val="24"/>
                <w:szCs w:val="24"/>
              </w:rPr>
              <w:t>Szacunkowa kwota (zł)</w:t>
            </w:r>
          </w:p>
        </w:tc>
      </w:tr>
      <w:tr w:rsidR="00F060A6" w:rsidRPr="00DF530C" w14:paraId="04DF50A8" w14:textId="77777777" w:rsidTr="006E3ED8">
        <w:trPr>
          <w:trHeight w:val="630"/>
        </w:trPr>
        <w:tc>
          <w:tcPr>
            <w:tcW w:w="511" w:type="dxa"/>
            <w:vAlign w:val="center"/>
          </w:tcPr>
          <w:p w14:paraId="55A14D93" w14:textId="22709820" w:rsidR="00F060A6" w:rsidRPr="00DF530C" w:rsidRDefault="00DF530C" w:rsidP="00A41772">
            <w:pPr>
              <w:rPr>
                <w:rFonts w:cstheme="minorHAnsi"/>
                <w:b/>
                <w:sz w:val="24"/>
                <w:szCs w:val="24"/>
              </w:rPr>
            </w:pPr>
            <w:r w:rsidRPr="00DF530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430" w:type="dxa"/>
          </w:tcPr>
          <w:p w14:paraId="6805556F" w14:textId="0817F64D" w:rsidR="00F060A6" w:rsidRPr="00F04AB6" w:rsidRDefault="006E3ED8" w:rsidP="006E3ED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Poprawa zarządzania i komunikacji w firmie w oparciu o zasady przeciwdziałania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dyskryminacji i mobbingowi, rozwoju dialogu społecznego, partycypacji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>pracowniczej i wspierania integracji w miejscu pracy.</w:t>
            </w:r>
          </w:p>
        </w:tc>
        <w:tc>
          <w:tcPr>
            <w:tcW w:w="2693" w:type="dxa"/>
            <w:vAlign w:val="center"/>
          </w:tcPr>
          <w:p w14:paraId="61E76374" w14:textId="1A50AB02" w:rsidR="00F060A6" w:rsidRPr="00DF530C" w:rsidRDefault="00F060A6" w:rsidP="007677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060A6" w:rsidRPr="00DF530C" w14:paraId="638B2FEC" w14:textId="77777777" w:rsidTr="006E3ED8">
        <w:tc>
          <w:tcPr>
            <w:tcW w:w="511" w:type="dxa"/>
            <w:vAlign w:val="center"/>
          </w:tcPr>
          <w:p w14:paraId="0625E5A5" w14:textId="1E383759" w:rsidR="00F060A6" w:rsidRPr="00DF530C" w:rsidRDefault="00DF530C" w:rsidP="00A41772">
            <w:pPr>
              <w:rPr>
                <w:rFonts w:cstheme="minorHAnsi"/>
                <w:b/>
                <w:sz w:val="24"/>
                <w:szCs w:val="24"/>
              </w:rPr>
            </w:pPr>
            <w:r w:rsidRPr="00DF530C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430" w:type="dxa"/>
          </w:tcPr>
          <w:p w14:paraId="314A62CD" w14:textId="1DCC5C7C" w:rsidR="00F060A6" w:rsidRPr="00F04AB6" w:rsidRDefault="006E3ED8" w:rsidP="006E3ED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F04AB6">
              <w:rPr>
                <w:rFonts w:ascii="Calibri" w:hAnsi="Calibri" w:cs="Calibri"/>
                <w:sz w:val="24"/>
                <w:szCs w:val="24"/>
              </w:rPr>
              <w:t>Wsparcie rozwoju umiejętności i kwalifikacji w zawodach określonych jako</w:t>
            </w:r>
            <w:r w:rsidRPr="00F04AB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04AB6">
              <w:rPr>
                <w:rFonts w:ascii="Calibri" w:hAnsi="Calibri" w:cs="Calibri"/>
                <w:sz w:val="24"/>
                <w:szCs w:val="24"/>
              </w:rPr>
              <w:t>deficytowe na danym terenie, tj. w powiecie lub w województwie.</w:t>
            </w:r>
          </w:p>
        </w:tc>
        <w:tc>
          <w:tcPr>
            <w:tcW w:w="2693" w:type="dxa"/>
            <w:vAlign w:val="center"/>
          </w:tcPr>
          <w:p w14:paraId="2937FA54" w14:textId="77777777" w:rsidR="00F060A6" w:rsidRPr="00DF530C" w:rsidRDefault="00F060A6" w:rsidP="007677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060A6" w:rsidRPr="00DF530C" w14:paraId="44F91D57" w14:textId="77777777" w:rsidTr="006E3ED8">
        <w:tc>
          <w:tcPr>
            <w:tcW w:w="511" w:type="dxa"/>
            <w:vAlign w:val="center"/>
          </w:tcPr>
          <w:p w14:paraId="6DBA4E8B" w14:textId="1907F915" w:rsidR="00F060A6" w:rsidRPr="00DF530C" w:rsidRDefault="00DF530C" w:rsidP="00A41772">
            <w:pPr>
              <w:rPr>
                <w:rFonts w:cstheme="minorHAnsi"/>
                <w:b/>
                <w:sz w:val="24"/>
                <w:szCs w:val="24"/>
              </w:rPr>
            </w:pPr>
            <w:r w:rsidRPr="00DF530C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430" w:type="dxa"/>
          </w:tcPr>
          <w:p w14:paraId="6021F446" w14:textId="7E3F0CF3" w:rsidR="006E3ED8" w:rsidRPr="006E3ED8" w:rsidRDefault="006E3ED8" w:rsidP="006E3E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Wsparcie kształcenia ustawicznego w związku z zastosowaniem w firmach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nowych procesów, technologii i narzędzi pracy, ze szczególnym uwzględnieniem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umiejętności cyfrowych, AI oraz tzw. umiejętności zielonych, zwłaszcza gdy</w:t>
            </w:r>
          </w:p>
          <w:p w14:paraId="5D688D92" w14:textId="11A4FE0B" w:rsidR="00F060A6" w:rsidRPr="00F04AB6" w:rsidRDefault="006E3ED8" w:rsidP="006E3ED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>powyższe czynniki stanowią zagrożenie utratą pracy.</w:t>
            </w:r>
          </w:p>
        </w:tc>
        <w:tc>
          <w:tcPr>
            <w:tcW w:w="2693" w:type="dxa"/>
            <w:vAlign w:val="center"/>
          </w:tcPr>
          <w:p w14:paraId="5ADF5628" w14:textId="77777777" w:rsidR="00F060A6" w:rsidRPr="00DF530C" w:rsidRDefault="00F060A6" w:rsidP="007677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060A6" w:rsidRPr="00DF530C" w14:paraId="451E9D20" w14:textId="77777777" w:rsidTr="006E3ED8">
        <w:tc>
          <w:tcPr>
            <w:tcW w:w="511" w:type="dxa"/>
            <w:vAlign w:val="center"/>
          </w:tcPr>
          <w:p w14:paraId="23E76029" w14:textId="1EC38995" w:rsidR="00F060A6" w:rsidRPr="00DF530C" w:rsidRDefault="00DF530C" w:rsidP="00A41772">
            <w:pPr>
              <w:rPr>
                <w:rFonts w:cstheme="minorHAnsi"/>
                <w:b/>
                <w:sz w:val="24"/>
                <w:szCs w:val="24"/>
              </w:rPr>
            </w:pPr>
            <w:r w:rsidRPr="00DF530C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6430" w:type="dxa"/>
          </w:tcPr>
          <w:p w14:paraId="4A83E728" w14:textId="3EE11F58" w:rsidR="006E3ED8" w:rsidRPr="006E3ED8" w:rsidRDefault="006E3ED8" w:rsidP="006E3ED8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Wsparcie rozwoju umiejętności i kwalifikacji niezbędnych w sektorze usług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zdrowotnych i opiekuńczych oraz wsparcie rozwoju umiejętności i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kwalifikacji członków lub pracowników spółdzielni socjalnych oraz pracowników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zatrudnionych w przedsiębiorstwach społecznych wskazanych na 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>l</w:t>
            </w: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iście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>/</w:t>
            </w: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rejestrze</w:t>
            </w:r>
          </w:p>
          <w:p w14:paraId="7E60B84B" w14:textId="4147C5C5" w:rsidR="00F060A6" w:rsidRPr="00F04AB6" w:rsidRDefault="006E3ED8" w:rsidP="006E3ED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przedsiębiorstw społecznych prowadzonym przez </w:t>
            </w:r>
            <w:proofErr w:type="spellStart"/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>MRPiPS</w:t>
            </w:r>
            <w:proofErr w:type="spellEnd"/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37E08A5" w14:textId="77777777" w:rsidR="00F060A6" w:rsidRPr="00DF530C" w:rsidRDefault="00F060A6" w:rsidP="007677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F530C" w:rsidRPr="00DF530C" w14:paraId="54ECCE3F" w14:textId="77777777" w:rsidTr="006E3ED8">
        <w:tc>
          <w:tcPr>
            <w:tcW w:w="511" w:type="dxa"/>
            <w:vAlign w:val="center"/>
          </w:tcPr>
          <w:p w14:paraId="11E7660C" w14:textId="4E81D3A6" w:rsidR="00DF530C" w:rsidRPr="00DF530C" w:rsidRDefault="00DF530C" w:rsidP="00A41772">
            <w:pPr>
              <w:rPr>
                <w:rFonts w:cstheme="minorHAnsi"/>
                <w:b/>
                <w:sz w:val="24"/>
                <w:szCs w:val="24"/>
              </w:rPr>
            </w:pPr>
            <w:r w:rsidRPr="00DF530C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6430" w:type="dxa"/>
          </w:tcPr>
          <w:p w14:paraId="65219A66" w14:textId="659F9518" w:rsidR="006E3ED8" w:rsidRDefault="006E3ED8" w:rsidP="00DF530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6E3ED8">
              <w:rPr>
                <w:rFonts w:cstheme="minorHAnsi"/>
                <w:b/>
                <w:bCs/>
                <w:sz w:val="24"/>
                <w:szCs w:val="24"/>
              </w:rPr>
              <w:t xml:space="preserve">Inne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potrzeby szkoleniowe</w:t>
            </w:r>
          </w:p>
          <w:p w14:paraId="3BBF26B5" w14:textId="759EB8B9" w:rsidR="006E3ED8" w:rsidRDefault="006E3ED8" w:rsidP="00DF53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Jakie?</w:t>
            </w:r>
          </w:p>
          <w:p w14:paraId="47D65A01" w14:textId="77777777" w:rsidR="006E3ED8" w:rsidRDefault="006E3ED8" w:rsidP="00DF53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C9A4EE6" w14:textId="77777777" w:rsidR="006E3ED8" w:rsidRDefault="006E3ED8" w:rsidP="00DF53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035ABB9" w14:textId="77777777" w:rsidR="006E3ED8" w:rsidRDefault="006E3ED8" w:rsidP="00DF53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5429CAB" w14:textId="06D9119B" w:rsidR="006E3ED8" w:rsidRPr="00DF530C" w:rsidRDefault="006E3ED8" w:rsidP="00DF530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78142CF" w14:textId="77777777" w:rsidR="00DF530C" w:rsidRPr="00DF530C" w:rsidRDefault="00DF530C" w:rsidP="007677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060A6" w:rsidRPr="00DF530C" w14:paraId="5B54E16C" w14:textId="77777777" w:rsidTr="006E3ED8">
        <w:tc>
          <w:tcPr>
            <w:tcW w:w="6941" w:type="dxa"/>
            <w:gridSpan w:val="2"/>
            <w:vAlign w:val="center"/>
          </w:tcPr>
          <w:p w14:paraId="284262D5" w14:textId="03ECE0F2" w:rsidR="00F060A6" w:rsidRPr="00DF530C" w:rsidRDefault="006E3ED8" w:rsidP="00F060A6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suma</w:t>
            </w:r>
            <w:r w:rsidR="00F060A6" w:rsidRPr="00DF530C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2693" w:type="dxa"/>
            <w:vAlign w:val="center"/>
          </w:tcPr>
          <w:p w14:paraId="35DABA43" w14:textId="77777777" w:rsidR="00F060A6" w:rsidRDefault="00F060A6" w:rsidP="007677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15D65A5A" w14:textId="552D2B5F" w:rsidR="006E3ED8" w:rsidRPr="00DF530C" w:rsidRDefault="006E3ED8" w:rsidP="007677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6B91C870" w14:textId="0F3A7754" w:rsidR="00A41772" w:rsidRDefault="00A41772"/>
    <w:p w14:paraId="4886F9C8" w14:textId="1C302EB6" w:rsidR="006E3ED8" w:rsidRDefault="006E3ED8" w:rsidP="006E3ED8">
      <w:pPr>
        <w:spacing w:after="0" w:line="360" w:lineRule="auto"/>
      </w:pPr>
      <w:r w:rsidRPr="006E3ED8">
        <w:t xml:space="preserve">*badanie zapotrzebowania na środki KFS dotyczy </w:t>
      </w:r>
      <w:r w:rsidRPr="006E3ED8">
        <w:rPr>
          <w:rFonts w:cstheme="minorHAnsi"/>
          <w:bCs/>
        </w:rPr>
        <w:t xml:space="preserve">pracodawców i przedsiębiorców </w:t>
      </w:r>
      <w:r w:rsidRPr="006E3ED8">
        <w:rPr>
          <w:rFonts w:cstheme="minorHAnsi"/>
          <w:bCs/>
        </w:rPr>
        <w:t>z powiatu parczewskiego</w:t>
      </w:r>
      <w:r>
        <w:rPr>
          <w:rFonts w:cstheme="minorHAnsi"/>
          <w:bCs/>
        </w:rPr>
        <w:t xml:space="preserve">, którzy są zainteresowaniu </w:t>
      </w:r>
      <w:r w:rsidR="00F04AB6">
        <w:rPr>
          <w:rFonts w:cstheme="minorHAnsi"/>
          <w:bCs/>
        </w:rPr>
        <w:t>uzyskaniem</w:t>
      </w:r>
      <w:r>
        <w:rPr>
          <w:rFonts w:cstheme="minorHAnsi"/>
          <w:bCs/>
        </w:rPr>
        <w:t xml:space="preserve"> dofinansowani</w:t>
      </w:r>
      <w:r w:rsidR="00F04AB6">
        <w:rPr>
          <w:rFonts w:cstheme="minorHAnsi"/>
          <w:bCs/>
        </w:rPr>
        <w:t>a</w:t>
      </w:r>
      <w:r>
        <w:rPr>
          <w:rFonts w:cstheme="minorHAnsi"/>
          <w:bCs/>
        </w:rPr>
        <w:t xml:space="preserve"> kształcenia ustawicznego</w:t>
      </w:r>
      <w:r w:rsidR="00F04AB6">
        <w:rPr>
          <w:rFonts w:cstheme="minorHAnsi"/>
          <w:bCs/>
        </w:rPr>
        <w:t xml:space="preserve"> w 2026 r.</w:t>
      </w:r>
      <w:r>
        <w:rPr>
          <w:rFonts w:cstheme="minorHAnsi"/>
          <w:bCs/>
        </w:rPr>
        <w:t xml:space="preserve"> </w:t>
      </w:r>
    </w:p>
    <w:sectPr w:rsidR="006E3ED8" w:rsidSect="00DF530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70A"/>
    <w:multiLevelType w:val="hybridMultilevel"/>
    <w:tmpl w:val="1870E322"/>
    <w:lvl w:ilvl="0" w:tplc="BBBA86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9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B8"/>
    <w:rsid w:val="00122FB1"/>
    <w:rsid w:val="00130438"/>
    <w:rsid w:val="00155529"/>
    <w:rsid w:val="001C749C"/>
    <w:rsid w:val="002754B9"/>
    <w:rsid w:val="003C19B8"/>
    <w:rsid w:val="00440397"/>
    <w:rsid w:val="005D482F"/>
    <w:rsid w:val="006E3ED8"/>
    <w:rsid w:val="00937EA8"/>
    <w:rsid w:val="00994F07"/>
    <w:rsid w:val="00A0377B"/>
    <w:rsid w:val="00A1434B"/>
    <w:rsid w:val="00A41772"/>
    <w:rsid w:val="00DD1CC3"/>
    <w:rsid w:val="00DF530C"/>
    <w:rsid w:val="00F04AB6"/>
    <w:rsid w:val="00F060A6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4E55"/>
  <w15:chartTrackingRefBased/>
  <w15:docId w15:val="{86BCB90B-98C5-4BB5-803C-8D39E856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7C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D1CC3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CC3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table" w:styleId="Tabela-Siatka">
    <w:name w:val="Table Grid"/>
    <w:basedOn w:val="Standardowy"/>
    <w:uiPriority w:val="39"/>
    <w:rsid w:val="00FF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1772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E3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2</cp:revision>
  <cp:lastPrinted>2025-01-31T09:14:00Z</cp:lastPrinted>
  <dcterms:created xsi:type="dcterms:W3CDTF">2025-10-22T08:08:00Z</dcterms:created>
  <dcterms:modified xsi:type="dcterms:W3CDTF">2025-10-22T08:08:00Z</dcterms:modified>
</cp:coreProperties>
</file>